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D3" w:rsidRPr="002F6EA9" w:rsidRDefault="00477FEA">
      <w:pPr>
        <w:pStyle w:val="Title"/>
        <w:rPr>
          <w:sz w:val="22"/>
          <w:szCs w:val="22"/>
        </w:rPr>
      </w:pPr>
      <w:r w:rsidRPr="002F6EA9">
        <w:rPr>
          <w:sz w:val="22"/>
          <w:szCs w:val="22"/>
        </w:rPr>
        <w:t>ELK TOWNSHIP</w:t>
      </w:r>
    </w:p>
    <w:p w:rsidR="003670DC" w:rsidRPr="002F6EA9" w:rsidRDefault="00477FEA">
      <w:pPr>
        <w:pStyle w:val="Title"/>
        <w:rPr>
          <w:sz w:val="22"/>
          <w:szCs w:val="22"/>
        </w:rPr>
      </w:pPr>
      <w:r w:rsidRPr="002F6EA9">
        <w:rPr>
          <w:sz w:val="22"/>
          <w:szCs w:val="22"/>
        </w:rPr>
        <w:t xml:space="preserve"> BOARD OF SUPERVISORS</w:t>
      </w:r>
    </w:p>
    <w:p w:rsidR="003670DC" w:rsidRPr="002F6EA9" w:rsidRDefault="00477FEA">
      <w:pPr>
        <w:jc w:val="center"/>
        <w:rPr>
          <w:b/>
          <w:bCs/>
          <w:sz w:val="22"/>
          <w:szCs w:val="22"/>
        </w:rPr>
      </w:pPr>
      <w:r w:rsidRPr="002F6EA9">
        <w:rPr>
          <w:b/>
          <w:bCs/>
          <w:sz w:val="22"/>
          <w:szCs w:val="22"/>
        </w:rPr>
        <w:t>MEETING MINUTES</w:t>
      </w:r>
    </w:p>
    <w:p w:rsidR="003670DC" w:rsidRPr="002F6EA9" w:rsidRDefault="0016676D">
      <w:pPr>
        <w:jc w:val="center"/>
        <w:rPr>
          <w:b/>
          <w:bCs/>
          <w:sz w:val="22"/>
          <w:szCs w:val="22"/>
        </w:rPr>
      </w:pPr>
      <w:r>
        <w:rPr>
          <w:b/>
          <w:bCs/>
          <w:sz w:val="22"/>
          <w:szCs w:val="22"/>
        </w:rPr>
        <w:t>September 12, 2016</w:t>
      </w:r>
    </w:p>
    <w:p w:rsidR="003670DC" w:rsidRPr="002F6EA9" w:rsidRDefault="002F5112" w:rsidP="002F5112">
      <w:pPr>
        <w:tabs>
          <w:tab w:val="left" w:pos="2367"/>
        </w:tabs>
        <w:rPr>
          <w:b/>
          <w:bCs/>
          <w:sz w:val="22"/>
          <w:szCs w:val="22"/>
        </w:rPr>
      </w:pPr>
      <w:r w:rsidRPr="002F6EA9">
        <w:rPr>
          <w:b/>
          <w:bCs/>
          <w:sz w:val="22"/>
          <w:szCs w:val="22"/>
        </w:rPr>
        <w:tab/>
      </w:r>
    </w:p>
    <w:p w:rsidR="003670DC" w:rsidRPr="002F6EA9" w:rsidRDefault="00477FEA">
      <w:pPr>
        <w:rPr>
          <w:sz w:val="22"/>
          <w:szCs w:val="22"/>
        </w:rPr>
      </w:pPr>
      <w:r w:rsidRPr="002F6EA9">
        <w:rPr>
          <w:sz w:val="22"/>
          <w:szCs w:val="22"/>
        </w:rPr>
        <w:t xml:space="preserve">The Elk Township Board of Supervisors </w:t>
      </w:r>
      <w:r w:rsidR="0016676D">
        <w:rPr>
          <w:sz w:val="22"/>
          <w:szCs w:val="22"/>
        </w:rPr>
        <w:t>September</w:t>
      </w:r>
      <w:r w:rsidR="00FC77D3" w:rsidRPr="002F6EA9">
        <w:rPr>
          <w:sz w:val="22"/>
          <w:szCs w:val="22"/>
        </w:rPr>
        <w:t xml:space="preserve"> Meeting convened at 7:00</w:t>
      </w:r>
      <w:r w:rsidRPr="002F6EA9">
        <w:rPr>
          <w:sz w:val="22"/>
          <w:szCs w:val="22"/>
        </w:rPr>
        <w:t xml:space="preserve"> PM at the Elk Township Building, Lewisville, PA.  The following Supervisors were present:  </w:t>
      </w:r>
      <w:r w:rsidR="00FC77D3" w:rsidRPr="002F6EA9">
        <w:rPr>
          <w:sz w:val="22"/>
          <w:szCs w:val="22"/>
        </w:rPr>
        <w:t xml:space="preserve">Chairman </w:t>
      </w:r>
      <w:r w:rsidRPr="002F6EA9">
        <w:rPr>
          <w:sz w:val="22"/>
          <w:szCs w:val="22"/>
        </w:rPr>
        <w:t xml:space="preserve">Albert </w:t>
      </w:r>
      <w:proofErr w:type="spellStart"/>
      <w:r w:rsidRPr="002F6EA9">
        <w:rPr>
          <w:sz w:val="22"/>
          <w:szCs w:val="22"/>
        </w:rPr>
        <w:t>Jezyk</w:t>
      </w:r>
      <w:proofErr w:type="spellEnd"/>
      <w:r w:rsidRPr="002F6EA9">
        <w:rPr>
          <w:sz w:val="22"/>
          <w:szCs w:val="22"/>
        </w:rPr>
        <w:t xml:space="preserve">, Jr., </w:t>
      </w:r>
      <w:r w:rsidR="00FC77D3" w:rsidRPr="002F6EA9">
        <w:rPr>
          <w:sz w:val="22"/>
          <w:szCs w:val="22"/>
        </w:rPr>
        <w:t xml:space="preserve">Vice Chairman </w:t>
      </w:r>
      <w:proofErr w:type="spellStart"/>
      <w:r w:rsidRPr="002F6EA9">
        <w:rPr>
          <w:sz w:val="22"/>
          <w:szCs w:val="22"/>
        </w:rPr>
        <w:t>Estace</w:t>
      </w:r>
      <w:proofErr w:type="spellEnd"/>
      <w:r w:rsidRPr="002F6EA9">
        <w:rPr>
          <w:sz w:val="22"/>
          <w:szCs w:val="22"/>
        </w:rPr>
        <w:t xml:space="preserve"> Walters, and </w:t>
      </w:r>
      <w:r w:rsidR="00FC77D3" w:rsidRPr="002F6EA9">
        <w:rPr>
          <w:sz w:val="22"/>
          <w:szCs w:val="22"/>
        </w:rPr>
        <w:t xml:space="preserve">Member </w:t>
      </w:r>
      <w:r w:rsidRPr="002F6EA9">
        <w:rPr>
          <w:sz w:val="22"/>
          <w:szCs w:val="22"/>
        </w:rPr>
        <w:t>James George.</w:t>
      </w:r>
    </w:p>
    <w:p w:rsidR="003670DC" w:rsidRPr="002F6EA9" w:rsidRDefault="003670DC">
      <w:pPr>
        <w:rPr>
          <w:sz w:val="22"/>
          <w:szCs w:val="22"/>
        </w:rPr>
      </w:pPr>
    </w:p>
    <w:p w:rsidR="003670DC" w:rsidRPr="002F6EA9" w:rsidRDefault="00477FEA">
      <w:pPr>
        <w:pStyle w:val="Heading1"/>
        <w:rPr>
          <w:sz w:val="22"/>
          <w:szCs w:val="22"/>
        </w:rPr>
      </w:pPr>
      <w:r w:rsidRPr="002F6EA9">
        <w:rPr>
          <w:sz w:val="22"/>
          <w:szCs w:val="22"/>
        </w:rPr>
        <w:t>PUBLIC COMMENT ON AGENDA ITEMS</w:t>
      </w:r>
    </w:p>
    <w:p w:rsidR="003670DC" w:rsidRDefault="0016676D">
      <w:pPr>
        <w:rPr>
          <w:sz w:val="22"/>
          <w:szCs w:val="22"/>
        </w:rPr>
      </w:pPr>
      <w:r>
        <w:rPr>
          <w:sz w:val="22"/>
          <w:szCs w:val="22"/>
        </w:rPr>
        <w:t xml:space="preserve">Donna </w:t>
      </w:r>
      <w:proofErr w:type="spellStart"/>
      <w:r>
        <w:rPr>
          <w:sz w:val="22"/>
          <w:szCs w:val="22"/>
        </w:rPr>
        <w:t>Ellingsen</w:t>
      </w:r>
      <w:proofErr w:type="spellEnd"/>
      <w:r>
        <w:rPr>
          <w:sz w:val="22"/>
          <w:szCs w:val="22"/>
        </w:rPr>
        <w:t xml:space="preserve"> stated that she didn’t recall taking a vote on </w:t>
      </w:r>
      <w:proofErr w:type="spellStart"/>
      <w:r>
        <w:rPr>
          <w:sz w:val="22"/>
          <w:szCs w:val="22"/>
        </w:rPr>
        <w:t>Reisler</w:t>
      </w:r>
      <w:proofErr w:type="spellEnd"/>
      <w:r>
        <w:rPr>
          <w:sz w:val="22"/>
          <w:szCs w:val="22"/>
        </w:rPr>
        <w:t xml:space="preserve"> Road, and asked if Ordinance No. 2016-02 is for the County.   </w:t>
      </w:r>
    </w:p>
    <w:p w:rsidR="0016676D" w:rsidRDefault="0016676D">
      <w:pPr>
        <w:rPr>
          <w:sz w:val="22"/>
          <w:szCs w:val="22"/>
        </w:rPr>
      </w:pPr>
    </w:p>
    <w:p w:rsidR="0016676D" w:rsidRPr="002F6EA9" w:rsidRDefault="0016676D">
      <w:pPr>
        <w:rPr>
          <w:sz w:val="22"/>
          <w:szCs w:val="22"/>
        </w:rPr>
      </w:pPr>
      <w:r>
        <w:rPr>
          <w:sz w:val="22"/>
          <w:szCs w:val="22"/>
        </w:rPr>
        <w:t xml:space="preserve">Al </w:t>
      </w:r>
      <w:proofErr w:type="spellStart"/>
      <w:r>
        <w:rPr>
          <w:sz w:val="22"/>
          <w:szCs w:val="22"/>
        </w:rPr>
        <w:t>Jezyk</w:t>
      </w:r>
      <w:proofErr w:type="spellEnd"/>
      <w:r>
        <w:rPr>
          <w:sz w:val="22"/>
          <w:szCs w:val="22"/>
        </w:rPr>
        <w:t xml:space="preserve"> stated that Ordinance No. 2016-02 is for the Oxford Region </w:t>
      </w:r>
      <w:proofErr w:type="spellStart"/>
      <w:r>
        <w:rPr>
          <w:sz w:val="22"/>
          <w:szCs w:val="22"/>
        </w:rPr>
        <w:t>Multimunicipal</w:t>
      </w:r>
      <w:proofErr w:type="spellEnd"/>
      <w:r>
        <w:rPr>
          <w:sz w:val="22"/>
          <w:szCs w:val="22"/>
        </w:rPr>
        <w:t xml:space="preserve"> Comprehensive Plan.   </w:t>
      </w:r>
    </w:p>
    <w:p w:rsidR="003670DC" w:rsidRPr="002F6EA9" w:rsidRDefault="003670DC">
      <w:pPr>
        <w:rPr>
          <w:sz w:val="22"/>
          <w:szCs w:val="22"/>
        </w:rPr>
      </w:pPr>
    </w:p>
    <w:p w:rsidR="0016676D" w:rsidRDefault="00477FEA" w:rsidP="0016676D">
      <w:pPr>
        <w:pStyle w:val="Heading1"/>
        <w:rPr>
          <w:sz w:val="22"/>
          <w:szCs w:val="22"/>
        </w:rPr>
      </w:pPr>
      <w:r w:rsidRPr="002F6EA9">
        <w:rPr>
          <w:sz w:val="22"/>
          <w:szCs w:val="22"/>
        </w:rPr>
        <w:t>ADMINISTRATIVE ACTION/PRESENTATIONS/CORRESPONDENCE</w:t>
      </w:r>
    </w:p>
    <w:p w:rsidR="0016676D" w:rsidRPr="0016676D" w:rsidRDefault="0087539F" w:rsidP="0016676D">
      <w:pPr>
        <w:pStyle w:val="Heading1"/>
        <w:rPr>
          <w:sz w:val="22"/>
          <w:szCs w:val="22"/>
        </w:rPr>
      </w:pPr>
      <w:r>
        <w:rPr>
          <w:sz w:val="22"/>
        </w:rPr>
        <w:t>Executive Session 9/12/</w:t>
      </w:r>
      <w:r w:rsidR="0016676D">
        <w:rPr>
          <w:sz w:val="22"/>
        </w:rPr>
        <w:t xml:space="preserve">16 w/Gwen Lacy, Esquire, Executive Director, </w:t>
      </w:r>
      <w:proofErr w:type="gramStart"/>
      <w:r w:rsidR="0016676D">
        <w:rPr>
          <w:sz w:val="22"/>
        </w:rPr>
        <w:t>The</w:t>
      </w:r>
      <w:proofErr w:type="gramEnd"/>
      <w:r w:rsidR="0016676D">
        <w:rPr>
          <w:sz w:val="22"/>
        </w:rPr>
        <w:t xml:space="preserve"> Land Conservancy for Southern Chester County</w:t>
      </w:r>
    </w:p>
    <w:p w:rsidR="0087539F" w:rsidRDefault="003E3EC0" w:rsidP="0087539F">
      <w:pPr>
        <w:rPr>
          <w:sz w:val="22"/>
        </w:rPr>
      </w:pPr>
      <w:r>
        <w:rPr>
          <w:sz w:val="22"/>
        </w:rPr>
        <w:t xml:space="preserve">Al </w:t>
      </w:r>
      <w:proofErr w:type="spellStart"/>
      <w:r>
        <w:rPr>
          <w:sz w:val="22"/>
        </w:rPr>
        <w:t>Jezyk</w:t>
      </w:r>
      <w:proofErr w:type="spellEnd"/>
      <w:r>
        <w:rPr>
          <w:sz w:val="22"/>
        </w:rPr>
        <w:t xml:space="preserve"> stated that the </w:t>
      </w:r>
      <w:r w:rsidR="0087539F">
        <w:rPr>
          <w:sz w:val="22"/>
        </w:rPr>
        <w:t>Executive S</w:t>
      </w:r>
      <w:r>
        <w:rPr>
          <w:sz w:val="22"/>
        </w:rPr>
        <w:t xml:space="preserve">ession </w:t>
      </w:r>
      <w:r w:rsidR="0087539F">
        <w:rPr>
          <w:sz w:val="22"/>
        </w:rPr>
        <w:t>scheduled</w:t>
      </w:r>
      <w:r>
        <w:rPr>
          <w:sz w:val="22"/>
        </w:rPr>
        <w:t xml:space="preserve"> for tonight </w:t>
      </w:r>
      <w:r w:rsidR="0087539F">
        <w:rPr>
          <w:sz w:val="22"/>
        </w:rPr>
        <w:t xml:space="preserve">was not held.   </w:t>
      </w:r>
    </w:p>
    <w:p w:rsidR="0087539F" w:rsidRDefault="0087539F" w:rsidP="0087539F">
      <w:pPr>
        <w:rPr>
          <w:sz w:val="22"/>
        </w:rPr>
      </w:pPr>
    </w:p>
    <w:p w:rsidR="0016676D" w:rsidRPr="0087539F" w:rsidRDefault="0016676D" w:rsidP="0087539F">
      <w:pPr>
        <w:rPr>
          <w:b/>
          <w:sz w:val="22"/>
          <w:u w:val="single"/>
        </w:rPr>
      </w:pPr>
      <w:r w:rsidRPr="0087539F">
        <w:rPr>
          <w:b/>
          <w:sz w:val="22"/>
          <w:u w:val="single"/>
        </w:rPr>
        <w:t>Resolution No. 2016-07 Accepting the Addition of Parcel Number 70-4-51 to the Elk Township Agricultural Security Area</w:t>
      </w:r>
    </w:p>
    <w:p w:rsidR="0016676D" w:rsidRDefault="0087539F" w:rsidP="0087539F">
      <w:pPr>
        <w:rPr>
          <w:sz w:val="22"/>
        </w:rPr>
      </w:pPr>
      <w:r>
        <w:rPr>
          <w:sz w:val="22"/>
        </w:rPr>
        <w:t xml:space="preserve">On a motion made by Jim George, seconded by </w:t>
      </w:r>
      <w:proofErr w:type="spellStart"/>
      <w:r>
        <w:rPr>
          <w:sz w:val="22"/>
        </w:rPr>
        <w:t>Estace</w:t>
      </w:r>
      <w:proofErr w:type="spellEnd"/>
      <w:r>
        <w:rPr>
          <w:sz w:val="22"/>
        </w:rPr>
        <w:t xml:space="preserve"> Walters, the Board adopted Resolution No. 2016-07 accepting the addition of Parcel Number 70-4-51 to the Elk Township Agricultural Security Area.  The vote was unanimous.  </w:t>
      </w:r>
    </w:p>
    <w:p w:rsidR="0016676D" w:rsidRDefault="0016676D" w:rsidP="0087539F">
      <w:pPr>
        <w:rPr>
          <w:sz w:val="22"/>
        </w:rPr>
      </w:pPr>
    </w:p>
    <w:p w:rsidR="0016676D" w:rsidRPr="0087539F" w:rsidRDefault="0016676D" w:rsidP="0087539F">
      <w:pPr>
        <w:rPr>
          <w:b/>
          <w:sz w:val="22"/>
          <w:u w:val="single"/>
        </w:rPr>
      </w:pPr>
      <w:r w:rsidRPr="0087539F">
        <w:rPr>
          <w:b/>
          <w:sz w:val="22"/>
          <w:u w:val="single"/>
        </w:rPr>
        <w:t xml:space="preserve">Lancaster Home Builders Lot 1 &amp; Lot 3 </w:t>
      </w:r>
      <w:proofErr w:type="spellStart"/>
      <w:r w:rsidRPr="0087539F">
        <w:rPr>
          <w:b/>
          <w:sz w:val="22"/>
          <w:u w:val="single"/>
        </w:rPr>
        <w:t>Stormwater</w:t>
      </w:r>
      <w:proofErr w:type="spellEnd"/>
      <w:r w:rsidRPr="0087539F">
        <w:rPr>
          <w:b/>
          <w:sz w:val="22"/>
          <w:u w:val="single"/>
        </w:rPr>
        <w:t xml:space="preserve"> Best Management Practices (</w:t>
      </w:r>
      <w:proofErr w:type="spellStart"/>
      <w:r w:rsidRPr="0087539F">
        <w:rPr>
          <w:b/>
          <w:sz w:val="22"/>
          <w:u w:val="single"/>
        </w:rPr>
        <w:t>BMP’s</w:t>
      </w:r>
      <w:proofErr w:type="spellEnd"/>
      <w:r w:rsidRPr="0087539F">
        <w:rPr>
          <w:b/>
          <w:sz w:val="22"/>
          <w:u w:val="single"/>
        </w:rPr>
        <w:t>) and Conveyances Operation &amp; Maintenance Agreements</w:t>
      </w:r>
    </w:p>
    <w:p w:rsidR="0016676D" w:rsidRDefault="004A7788" w:rsidP="0087539F">
      <w:pPr>
        <w:rPr>
          <w:sz w:val="22"/>
        </w:rPr>
      </w:pPr>
      <w:r>
        <w:rPr>
          <w:sz w:val="22"/>
        </w:rPr>
        <w:t xml:space="preserve">The Board agreed to table this issue until the </w:t>
      </w:r>
      <w:proofErr w:type="spellStart"/>
      <w:r>
        <w:rPr>
          <w:sz w:val="22"/>
        </w:rPr>
        <w:t>Stormwater</w:t>
      </w:r>
      <w:proofErr w:type="spellEnd"/>
      <w:r>
        <w:rPr>
          <w:sz w:val="22"/>
        </w:rPr>
        <w:t xml:space="preserve"> Management Plans are approved.</w:t>
      </w:r>
    </w:p>
    <w:p w:rsidR="0016676D" w:rsidRDefault="0016676D" w:rsidP="0087539F">
      <w:pPr>
        <w:rPr>
          <w:sz w:val="22"/>
        </w:rPr>
      </w:pPr>
    </w:p>
    <w:p w:rsidR="0016676D" w:rsidRPr="0087539F" w:rsidRDefault="0016676D" w:rsidP="0087539F">
      <w:pPr>
        <w:rPr>
          <w:b/>
          <w:sz w:val="22"/>
          <w:u w:val="single"/>
        </w:rPr>
      </w:pPr>
      <w:r w:rsidRPr="0087539F">
        <w:rPr>
          <w:b/>
          <w:sz w:val="22"/>
          <w:u w:val="single"/>
        </w:rPr>
        <w:t xml:space="preserve">Elk Township Ordinance No. 2016-02 Authorizing the Board of Supervisors to Enter into an Amended Intergovernmental Cooperation Agreement Between the Borough of Oxford and the Townships of Elk, Lower Oxford, Upper Oxford, West Nottingham, and East Nottingham, Chester County, Pennsylvania for the Purpose of Implementing the Policies of the Oxford Region </w:t>
      </w:r>
      <w:proofErr w:type="spellStart"/>
      <w:r w:rsidRPr="0087539F">
        <w:rPr>
          <w:b/>
          <w:sz w:val="22"/>
          <w:u w:val="single"/>
        </w:rPr>
        <w:t>Multimunicipal</w:t>
      </w:r>
      <w:proofErr w:type="spellEnd"/>
      <w:r w:rsidRPr="0087539F">
        <w:rPr>
          <w:b/>
          <w:sz w:val="22"/>
          <w:u w:val="single"/>
        </w:rPr>
        <w:t xml:space="preserve"> Comprehensive Plan and Other Commitments and Benefits Under the Terms of the Agreement; Public Hearing 8/24/16</w:t>
      </w:r>
    </w:p>
    <w:p w:rsidR="0016676D" w:rsidRDefault="003E3EC0" w:rsidP="0087539F">
      <w:pPr>
        <w:rPr>
          <w:sz w:val="22"/>
        </w:rPr>
      </w:pPr>
      <w:r>
        <w:rPr>
          <w:sz w:val="22"/>
        </w:rPr>
        <w:t xml:space="preserve">Al </w:t>
      </w:r>
      <w:proofErr w:type="spellStart"/>
      <w:r>
        <w:rPr>
          <w:sz w:val="22"/>
        </w:rPr>
        <w:t>Jezyk</w:t>
      </w:r>
      <w:proofErr w:type="spellEnd"/>
      <w:r>
        <w:rPr>
          <w:sz w:val="22"/>
        </w:rPr>
        <w:t xml:space="preserve"> stated that a</w:t>
      </w:r>
      <w:r w:rsidR="004A7788">
        <w:rPr>
          <w:sz w:val="22"/>
        </w:rPr>
        <w:t xml:space="preserve"> public hearing</w:t>
      </w:r>
      <w:r w:rsidR="00A771E5">
        <w:rPr>
          <w:sz w:val="22"/>
        </w:rPr>
        <w:t xml:space="preserve"> </w:t>
      </w:r>
      <w:r w:rsidR="004A7788">
        <w:rPr>
          <w:sz w:val="22"/>
        </w:rPr>
        <w:t xml:space="preserve">for Ordinance No. 2016-02 </w:t>
      </w:r>
      <w:r w:rsidR="00A771E5">
        <w:rPr>
          <w:sz w:val="22"/>
        </w:rPr>
        <w:t xml:space="preserve">was </w:t>
      </w:r>
      <w:r w:rsidR="004A7788">
        <w:rPr>
          <w:sz w:val="22"/>
        </w:rPr>
        <w:t xml:space="preserve">held on August 24, 2016 at the Lower </w:t>
      </w:r>
      <w:r w:rsidR="00A771E5">
        <w:rPr>
          <w:sz w:val="22"/>
        </w:rPr>
        <w:t>Oxford Township Building</w:t>
      </w:r>
      <w:r>
        <w:rPr>
          <w:sz w:val="22"/>
        </w:rPr>
        <w:t xml:space="preserve">.  The </w:t>
      </w:r>
      <w:r w:rsidR="00A771E5">
        <w:rPr>
          <w:sz w:val="22"/>
        </w:rPr>
        <w:t xml:space="preserve">ordinance was enacted at the public meeting held </w:t>
      </w:r>
      <w:r>
        <w:rPr>
          <w:sz w:val="22"/>
        </w:rPr>
        <w:t xml:space="preserve">after the public hearing.  </w:t>
      </w:r>
      <w:r w:rsidR="00A771E5">
        <w:rPr>
          <w:sz w:val="22"/>
        </w:rPr>
        <w:t>The o</w:t>
      </w:r>
      <w:r w:rsidR="004A7788">
        <w:rPr>
          <w:sz w:val="22"/>
        </w:rPr>
        <w:t xml:space="preserve">rdinance amends the Intergovernmental Cooperation Agreement by adding West Nottingham Township.    </w:t>
      </w:r>
    </w:p>
    <w:p w:rsidR="0016676D" w:rsidRDefault="0016676D" w:rsidP="0087539F">
      <w:pPr>
        <w:rPr>
          <w:sz w:val="22"/>
        </w:rPr>
      </w:pPr>
    </w:p>
    <w:p w:rsidR="0016676D" w:rsidRPr="0087539F" w:rsidRDefault="0016676D" w:rsidP="0087539F">
      <w:pPr>
        <w:rPr>
          <w:b/>
          <w:sz w:val="22"/>
          <w:u w:val="single"/>
        </w:rPr>
      </w:pPr>
      <w:r w:rsidRPr="0087539F">
        <w:rPr>
          <w:b/>
          <w:sz w:val="22"/>
          <w:u w:val="single"/>
        </w:rPr>
        <w:t>Draft Ordinance of Elk Township, Chester County, Pennsylvania, Amending the Elk Township Zoning Ordinance of July 2002, as Amended, and the Elk Township Subdivision and Land Development Ordinance of August 2007, as Amended</w:t>
      </w:r>
    </w:p>
    <w:p w:rsidR="0016676D" w:rsidRDefault="004A7788" w:rsidP="0087539F">
      <w:pPr>
        <w:rPr>
          <w:sz w:val="22"/>
        </w:rPr>
      </w:pPr>
      <w:r>
        <w:rPr>
          <w:sz w:val="22"/>
        </w:rPr>
        <w:t xml:space="preserve">On a motion made by Jim George, seconded by </w:t>
      </w:r>
      <w:proofErr w:type="spellStart"/>
      <w:r>
        <w:rPr>
          <w:sz w:val="22"/>
        </w:rPr>
        <w:t>Estace</w:t>
      </w:r>
      <w:proofErr w:type="spellEnd"/>
      <w:r>
        <w:rPr>
          <w:sz w:val="22"/>
        </w:rPr>
        <w:t xml:space="preserve"> Walters, the Board authorized the Township Solicitor to send the draft </w:t>
      </w:r>
      <w:r w:rsidR="00A771E5">
        <w:rPr>
          <w:sz w:val="22"/>
        </w:rPr>
        <w:t>o</w:t>
      </w:r>
      <w:r>
        <w:rPr>
          <w:sz w:val="22"/>
        </w:rPr>
        <w:t xml:space="preserve">rdinance </w:t>
      </w:r>
      <w:r w:rsidR="00A771E5">
        <w:rPr>
          <w:sz w:val="22"/>
        </w:rPr>
        <w:t xml:space="preserve">amendment </w:t>
      </w:r>
      <w:r>
        <w:rPr>
          <w:sz w:val="22"/>
        </w:rPr>
        <w:t>to the</w:t>
      </w:r>
      <w:r w:rsidR="00A771E5">
        <w:rPr>
          <w:sz w:val="22"/>
        </w:rPr>
        <w:t xml:space="preserve"> County for review.  The vote was unanimous.</w:t>
      </w:r>
      <w:r>
        <w:rPr>
          <w:sz w:val="22"/>
        </w:rPr>
        <w:t xml:space="preserve"> </w:t>
      </w:r>
    </w:p>
    <w:p w:rsidR="0016676D" w:rsidRDefault="0016676D" w:rsidP="0087539F">
      <w:pPr>
        <w:rPr>
          <w:sz w:val="22"/>
        </w:rPr>
      </w:pPr>
    </w:p>
    <w:p w:rsidR="00A771E5" w:rsidRDefault="00A771E5" w:rsidP="0087539F">
      <w:pPr>
        <w:rPr>
          <w:b/>
          <w:sz w:val="22"/>
          <w:u w:val="single"/>
        </w:rPr>
      </w:pPr>
    </w:p>
    <w:p w:rsidR="00A771E5" w:rsidRDefault="00A771E5" w:rsidP="0087539F">
      <w:pPr>
        <w:rPr>
          <w:b/>
          <w:sz w:val="22"/>
          <w:u w:val="single"/>
        </w:rPr>
      </w:pPr>
    </w:p>
    <w:p w:rsidR="0016676D" w:rsidRPr="0087539F" w:rsidRDefault="0016676D" w:rsidP="0087539F">
      <w:pPr>
        <w:rPr>
          <w:b/>
          <w:sz w:val="22"/>
          <w:u w:val="single"/>
        </w:rPr>
      </w:pPr>
      <w:r w:rsidRPr="0087539F">
        <w:rPr>
          <w:b/>
          <w:sz w:val="22"/>
          <w:u w:val="single"/>
        </w:rPr>
        <w:lastRenderedPageBreak/>
        <w:t>Draft Ordinance Authorizing an Intergovernmental Agreement between East Nottingham, Elk, and West Nottingham Townships for the Purpose of Cable Franchise Negotiations with Armstrong Cable</w:t>
      </w:r>
    </w:p>
    <w:p w:rsidR="00A771E5" w:rsidRDefault="00A771E5" w:rsidP="0087539F">
      <w:pPr>
        <w:rPr>
          <w:sz w:val="22"/>
        </w:rPr>
      </w:pPr>
      <w:proofErr w:type="spellStart"/>
      <w:r>
        <w:rPr>
          <w:sz w:val="22"/>
        </w:rPr>
        <w:t>Estace</w:t>
      </w:r>
      <w:proofErr w:type="spellEnd"/>
      <w:r>
        <w:rPr>
          <w:sz w:val="22"/>
        </w:rPr>
        <w:t xml:space="preserve"> Walters stated that he is not sure if the Township should participate in joint negotiations on the cable franchise agreement.  </w:t>
      </w:r>
      <w:proofErr w:type="spellStart"/>
      <w:r>
        <w:rPr>
          <w:sz w:val="22"/>
        </w:rPr>
        <w:t>Estace</w:t>
      </w:r>
      <w:proofErr w:type="spellEnd"/>
      <w:r>
        <w:rPr>
          <w:sz w:val="22"/>
        </w:rPr>
        <w:t xml:space="preserve"> stated that t</w:t>
      </w:r>
      <w:r w:rsidR="00957479">
        <w:rPr>
          <w:sz w:val="22"/>
        </w:rPr>
        <w:t xml:space="preserve">he franchise fee is 5% and </w:t>
      </w:r>
      <w:r>
        <w:rPr>
          <w:sz w:val="22"/>
        </w:rPr>
        <w:t xml:space="preserve">the main concern is getting cable to more residents.  </w:t>
      </w:r>
    </w:p>
    <w:p w:rsidR="00A771E5" w:rsidRDefault="00A771E5" w:rsidP="0087539F">
      <w:pPr>
        <w:rPr>
          <w:sz w:val="22"/>
        </w:rPr>
      </w:pPr>
    </w:p>
    <w:p w:rsidR="00A771E5" w:rsidRDefault="00A771E5" w:rsidP="0087539F">
      <w:pPr>
        <w:rPr>
          <w:sz w:val="22"/>
        </w:rPr>
      </w:pPr>
      <w:r>
        <w:rPr>
          <w:sz w:val="22"/>
        </w:rPr>
        <w:t>Jim George stated that Sam McMichael has already started negotiations and he’s not sure if the Township will get a better deal with joint negotiations.</w:t>
      </w:r>
    </w:p>
    <w:p w:rsidR="00A771E5" w:rsidRDefault="00A771E5" w:rsidP="0087539F">
      <w:pPr>
        <w:rPr>
          <w:sz w:val="22"/>
        </w:rPr>
      </w:pPr>
    </w:p>
    <w:p w:rsidR="00A771E5" w:rsidRDefault="00A771E5" w:rsidP="0087539F">
      <w:pPr>
        <w:rPr>
          <w:sz w:val="22"/>
        </w:rPr>
      </w:pPr>
      <w:r>
        <w:rPr>
          <w:sz w:val="22"/>
        </w:rPr>
        <w:t xml:space="preserve">Al </w:t>
      </w:r>
      <w:proofErr w:type="spellStart"/>
      <w:r>
        <w:rPr>
          <w:sz w:val="22"/>
        </w:rPr>
        <w:t>Jezyk</w:t>
      </w:r>
      <w:proofErr w:type="spellEnd"/>
      <w:r>
        <w:rPr>
          <w:sz w:val="22"/>
        </w:rPr>
        <w:t xml:space="preserve"> stated that he doesn’t feel that it would be very beneficial to have joint negotiations.</w:t>
      </w:r>
    </w:p>
    <w:p w:rsidR="00A771E5" w:rsidRDefault="00A771E5" w:rsidP="0087539F">
      <w:pPr>
        <w:rPr>
          <w:sz w:val="22"/>
        </w:rPr>
      </w:pPr>
    </w:p>
    <w:p w:rsidR="0016676D" w:rsidRDefault="00A771E5" w:rsidP="0087539F">
      <w:pPr>
        <w:rPr>
          <w:sz w:val="22"/>
        </w:rPr>
      </w:pPr>
      <w:r>
        <w:rPr>
          <w:sz w:val="22"/>
        </w:rPr>
        <w:t xml:space="preserve">The Board agreed to not participate in joint negotiations for the renewal of the Armstrong Cable Franchise Agreement.  </w:t>
      </w:r>
    </w:p>
    <w:p w:rsidR="00A771E5" w:rsidRDefault="00A771E5" w:rsidP="0087539F">
      <w:pPr>
        <w:rPr>
          <w:sz w:val="22"/>
        </w:rPr>
      </w:pPr>
    </w:p>
    <w:p w:rsidR="0016676D" w:rsidRPr="0087539F" w:rsidRDefault="0016676D" w:rsidP="0087539F">
      <w:pPr>
        <w:rPr>
          <w:b/>
          <w:sz w:val="22"/>
          <w:u w:val="single"/>
        </w:rPr>
      </w:pPr>
      <w:r w:rsidRPr="0087539F">
        <w:rPr>
          <w:b/>
          <w:sz w:val="22"/>
          <w:u w:val="single"/>
        </w:rPr>
        <w:t>1</w:t>
      </w:r>
      <w:r w:rsidRPr="0087539F">
        <w:rPr>
          <w:b/>
          <w:sz w:val="22"/>
          <w:u w:val="single"/>
          <w:vertAlign w:val="superscript"/>
        </w:rPr>
        <w:t>st</w:t>
      </w:r>
      <w:r w:rsidRPr="0087539F">
        <w:rPr>
          <w:b/>
          <w:sz w:val="22"/>
          <w:u w:val="single"/>
        </w:rPr>
        <w:t xml:space="preserve"> Resource Bank Letter </w:t>
      </w:r>
      <w:proofErr w:type="spellStart"/>
      <w:r w:rsidRPr="0087539F">
        <w:rPr>
          <w:b/>
          <w:sz w:val="22"/>
          <w:u w:val="single"/>
        </w:rPr>
        <w:t>dtd</w:t>
      </w:r>
      <w:proofErr w:type="spellEnd"/>
      <w:r w:rsidRPr="0087539F">
        <w:rPr>
          <w:b/>
          <w:sz w:val="22"/>
          <w:u w:val="single"/>
        </w:rPr>
        <w:t xml:space="preserve"> 8/29/16 Re:  Fair Hill Estates Letter of Credit; AECOM Letter dated 8/31/16 Re:  Fair Hill Estates</w:t>
      </w:r>
    </w:p>
    <w:p w:rsidR="0016676D" w:rsidRDefault="003E3EC0" w:rsidP="0087539F">
      <w:pPr>
        <w:rPr>
          <w:sz w:val="22"/>
        </w:rPr>
      </w:pPr>
      <w:r>
        <w:rPr>
          <w:sz w:val="22"/>
        </w:rPr>
        <w:t xml:space="preserve">Al </w:t>
      </w:r>
      <w:proofErr w:type="spellStart"/>
      <w:r>
        <w:rPr>
          <w:sz w:val="22"/>
        </w:rPr>
        <w:t>Jezyk</w:t>
      </w:r>
      <w:proofErr w:type="spellEnd"/>
      <w:r>
        <w:rPr>
          <w:sz w:val="22"/>
        </w:rPr>
        <w:t xml:space="preserve"> stated that the </w:t>
      </w:r>
      <w:r w:rsidR="00957479">
        <w:rPr>
          <w:sz w:val="22"/>
        </w:rPr>
        <w:t xml:space="preserve">Township has received notification that the Fair Hill Estates road dedication letter of credit will expire in ninety (90) days.  Stan Corbett has inspected the road and has identified a few items to be addressed by the developer.   </w:t>
      </w:r>
    </w:p>
    <w:p w:rsidR="0016676D" w:rsidRDefault="0016676D" w:rsidP="0087539F">
      <w:pPr>
        <w:rPr>
          <w:sz w:val="22"/>
        </w:rPr>
      </w:pPr>
    </w:p>
    <w:p w:rsidR="0016676D" w:rsidRPr="0087539F" w:rsidRDefault="0016676D" w:rsidP="0087539F">
      <w:pPr>
        <w:rPr>
          <w:b/>
          <w:sz w:val="22"/>
          <w:u w:val="single"/>
        </w:rPr>
      </w:pPr>
      <w:r w:rsidRPr="0087539F">
        <w:rPr>
          <w:b/>
          <w:sz w:val="22"/>
          <w:u w:val="single"/>
        </w:rPr>
        <w:t>2016/2017 Applications/Permits to Hunt in the Chrome Barrens Conservancy</w:t>
      </w:r>
    </w:p>
    <w:p w:rsidR="0016676D" w:rsidRDefault="00957479" w:rsidP="0087539F">
      <w:pPr>
        <w:rPr>
          <w:sz w:val="22"/>
        </w:rPr>
      </w:pPr>
      <w:r>
        <w:rPr>
          <w:sz w:val="22"/>
        </w:rPr>
        <w:t xml:space="preserve">On a motion made by Jim George, seconded by </w:t>
      </w:r>
      <w:proofErr w:type="spellStart"/>
      <w:r>
        <w:rPr>
          <w:sz w:val="22"/>
        </w:rPr>
        <w:t>Estace</w:t>
      </w:r>
      <w:proofErr w:type="spellEnd"/>
      <w:r>
        <w:rPr>
          <w:sz w:val="22"/>
        </w:rPr>
        <w:t xml:space="preserve"> Walters, the Board approved thirty-five (35) 2016/2017 permits to hunt in the Chrome Barrens Conservancy.  The vote was unanimous.</w:t>
      </w:r>
    </w:p>
    <w:p w:rsidR="0016676D" w:rsidRDefault="0016676D" w:rsidP="0087539F">
      <w:pPr>
        <w:rPr>
          <w:sz w:val="22"/>
        </w:rPr>
      </w:pPr>
    </w:p>
    <w:p w:rsidR="0016676D" w:rsidRDefault="0016676D" w:rsidP="0087539F">
      <w:pPr>
        <w:rPr>
          <w:b/>
          <w:sz w:val="22"/>
          <w:u w:val="single"/>
        </w:rPr>
      </w:pPr>
      <w:r w:rsidRPr="0087539F">
        <w:rPr>
          <w:b/>
          <w:sz w:val="22"/>
          <w:u w:val="single"/>
        </w:rPr>
        <w:t>Melanie Ryan; Draft Resolution in Support of a Citizens Commission for Legislative Redistricting and Congressional Reappointment</w:t>
      </w:r>
    </w:p>
    <w:p w:rsidR="00AA77C5" w:rsidRDefault="00957479" w:rsidP="0087539F">
      <w:pPr>
        <w:rPr>
          <w:sz w:val="22"/>
        </w:rPr>
      </w:pPr>
      <w:r>
        <w:rPr>
          <w:sz w:val="22"/>
        </w:rPr>
        <w:t xml:space="preserve">Melanie Ryan </w:t>
      </w:r>
      <w:r w:rsidR="00AA77C5">
        <w:rPr>
          <w:sz w:val="22"/>
        </w:rPr>
        <w:t>asked that the Board consider adopting a resolution in support of a C</w:t>
      </w:r>
      <w:r>
        <w:rPr>
          <w:sz w:val="22"/>
        </w:rPr>
        <w:t>itizens Commission for Legislative Redistricting and Congressional Reappointment.</w:t>
      </w:r>
      <w:r w:rsidR="00AA77C5">
        <w:rPr>
          <w:sz w:val="22"/>
        </w:rPr>
        <w:t xml:space="preserve">  Melanie explained that the commission would be statewide, non-partisan and created to assist in redistricting.</w:t>
      </w:r>
    </w:p>
    <w:p w:rsidR="00AA77C5" w:rsidRDefault="00AA77C5" w:rsidP="0087539F">
      <w:pPr>
        <w:rPr>
          <w:sz w:val="22"/>
        </w:rPr>
      </w:pPr>
    </w:p>
    <w:p w:rsidR="00AA77C5" w:rsidRDefault="00AA77C5" w:rsidP="0087539F">
      <w:pPr>
        <w:rPr>
          <w:sz w:val="22"/>
        </w:rPr>
      </w:pPr>
      <w:proofErr w:type="spellStart"/>
      <w:r>
        <w:rPr>
          <w:sz w:val="22"/>
        </w:rPr>
        <w:t>Estace</w:t>
      </w:r>
      <w:proofErr w:type="spellEnd"/>
      <w:r>
        <w:rPr>
          <w:sz w:val="22"/>
        </w:rPr>
        <w:t xml:space="preserve"> Walters asked what makes the commission independent.</w:t>
      </w:r>
    </w:p>
    <w:p w:rsidR="00AA77C5" w:rsidRDefault="00AA77C5" w:rsidP="0087539F">
      <w:pPr>
        <w:rPr>
          <w:sz w:val="22"/>
        </w:rPr>
      </w:pPr>
    </w:p>
    <w:p w:rsidR="00AA77C5" w:rsidRDefault="00AA77C5" w:rsidP="0087539F">
      <w:pPr>
        <w:rPr>
          <w:sz w:val="22"/>
        </w:rPr>
      </w:pPr>
      <w:r>
        <w:rPr>
          <w:sz w:val="22"/>
        </w:rPr>
        <w:t>Melanie stated that participants could be citizens from any party.</w:t>
      </w:r>
    </w:p>
    <w:p w:rsidR="00AA77C5" w:rsidRDefault="00AA77C5" w:rsidP="0087539F">
      <w:pPr>
        <w:rPr>
          <w:sz w:val="22"/>
        </w:rPr>
      </w:pPr>
    </w:p>
    <w:p w:rsidR="00AA77C5" w:rsidRDefault="00AA77C5" w:rsidP="0087539F">
      <w:pPr>
        <w:rPr>
          <w:sz w:val="22"/>
        </w:rPr>
      </w:pPr>
      <w:r>
        <w:rPr>
          <w:sz w:val="22"/>
        </w:rPr>
        <w:t>Jim George stated that the Board would take this under advisement and asked Melanie to keep the Board informed.</w:t>
      </w:r>
    </w:p>
    <w:p w:rsidR="00AA77C5" w:rsidRDefault="00AA77C5" w:rsidP="0087539F">
      <w:pPr>
        <w:rPr>
          <w:sz w:val="22"/>
        </w:rPr>
      </w:pPr>
    </w:p>
    <w:p w:rsidR="00957479" w:rsidRDefault="00AA77C5" w:rsidP="0087539F">
      <w:pPr>
        <w:rPr>
          <w:sz w:val="22"/>
        </w:rPr>
      </w:pPr>
      <w:r>
        <w:rPr>
          <w:sz w:val="22"/>
        </w:rPr>
        <w:t xml:space="preserve">Al </w:t>
      </w:r>
      <w:proofErr w:type="spellStart"/>
      <w:r>
        <w:rPr>
          <w:sz w:val="22"/>
        </w:rPr>
        <w:t>Jezyk</w:t>
      </w:r>
      <w:proofErr w:type="spellEnd"/>
      <w:r>
        <w:rPr>
          <w:sz w:val="22"/>
        </w:rPr>
        <w:t xml:space="preserve"> stated that the Board would look into this issue.     </w:t>
      </w:r>
      <w:r w:rsidR="00957479">
        <w:rPr>
          <w:sz w:val="22"/>
        </w:rPr>
        <w:t xml:space="preserve">  </w:t>
      </w:r>
    </w:p>
    <w:p w:rsidR="00957479" w:rsidRPr="00957479" w:rsidRDefault="00957479" w:rsidP="0087539F">
      <w:pPr>
        <w:rPr>
          <w:sz w:val="22"/>
        </w:rPr>
      </w:pPr>
    </w:p>
    <w:p w:rsidR="0016676D" w:rsidRDefault="0016676D" w:rsidP="0087539F">
      <w:pPr>
        <w:rPr>
          <w:b/>
          <w:sz w:val="22"/>
          <w:u w:val="single"/>
        </w:rPr>
      </w:pPr>
      <w:r w:rsidRPr="0087539F">
        <w:rPr>
          <w:b/>
          <w:sz w:val="22"/>
          <w:u w:val="single"/>
        </w:rPr>
        <w:t>Chester County’s Comprehensive Plan Update Pot</w:t>
      </w:r>
      <w:r w:rsidR="00B73756">
        <w:rPr>
          <w:b/>
          <w:sz w:val="22"/>
          <w:u w:val="single"/>
        </w:rPr>
        <w:t>ential Stakeholder Meeting Dates</w:t>
      </w:r>
    </w:p>
    <w:p w:rsidR="00B73756" w:rsidRPr="00B73756" w:rsidRDefault="00B73756" w:rsidP="0087539F">
      <w:pPr>
        <w:rPr>
          <w:sz w:val="22"/>
        </w:rPr>
      </w:pPr>
      <w:r>
        <w:rPr>
          <w:sz w:val="22"/>
        </w:rPr>
        <w:t xml:space="preserve">Al </w:t>
      </w:r>
      <w:proofErr w:type="spellStart"/>
      <w:r>
        <w:rPr>
          <w:sz w:val="22"/>
        </w:rPr>
        <w:t>Jezyk</w:t>
      </w:r>
      <w:proofErr w:type="spellEnd"/>
      <w:r>
        <w:rPr>
          <w:sz w:val="22"/>
        </w:rPr>
        <w:t xml:space="preserve"> stated that the County has released potential stakeholder meeting dates starting with Tuesday, September 13, 2016.  </w:t>
      </w:r>
    </w:p>
    <w:p w:rsidR="0016676D" w:rsidRDefault="0016676D" w:rsidP="0087539F">
      <w:pPr>
        <w:rPr>
          <w:sz w:val="22"/>
        </w:rPr>
      </w:pPr>
    </w:p>
    <w:p w:rsidR="0016676D" w:rsidRPr="0087539F" w:rsidRDefault="0016676D" w:rsidP="0087539F">
      <w:pPr>
        <w:rPr>
          <w:b/>
          <w:sz w:val="22"/>
          <w:u w:val="single"/>
        </w:rPr>
      </w:pPr>
      <w:r w:rsidRPr="0087539F">
        <w:rPr>
          <w:b/>
          <w:sz w:val="22"/>
          <w:u w:val="single"/>
        </w:rPr>
        <w:t xml:space="preserve">Proposal for the Creation or Modification of an Agricultural Security Area Patricia </w:t>
      </w:r>
      <w:proofErr w:type="spellStart"/>
      <w:r w:rsidRPr="0087539F">
        <w:rPr>
          <w:b/>
          <w:sz w:val="22"/>
          <w:u w:val="single"/>
        </w:rPr>
        <w:t>Dupont</w:t>
      </w:r>
      <w:proofErr w:type="spellEnd"/>
      <w:r w:rsidRPr="0087539F">
        <w:rPr>
          <w:b/>
          <w:sz w:val="22"/>
          <w:u w:val="single"/>
        </w:rPr>
        <w:t xml:space="preserve"> Foundation Parcel No. 70-3-46.1</w:t>
      </w:r>
    </w:p>
    <w:p w:rsidR="0016676D" w:rsidRDefault="003E3EC0" w:rsidP="0087539F">
      <w:pPr>
        <w:rPr>
          <w:sz w:val="22"/>
        </w:rPr>
      </w:pPr>
      <w:r>
        <w:rPr>
          <w:sz w:val="22"/>
        </w:rPr>
        <w:t xml:space="preserve">Al </w:t>
      </w:r>
      <w:proofErr w:type="spellStart"/>
      <w:r>
        <w:rPr>
          <w:sz w:val="22"/>
        </w:rPr>
        <w:t>Jezyk</w:t>
      </w:r>
      <w:proofErr w:type="spellEnd"/>
      <w:r>
        <w:rPr>
          <w:sz w:val="22"/>
        </w:rPr>
        <w:t xml:space="preserve"> stated that t</w:t>
      </w:r>
      <w:r w:rsidR="00AA77C5">
        <w:rPr>
          <w:sz w:val="22"/>
        </w:rPr>
        <w:t xml:space="preserve">he Township has received a proposal for the creation/modification </w:t>
      </w:r>
      <w:r w:rsidR="003B202C">
        <w:rPr>
          <w:sz w:val="22"/>
        </w:rPr>
        <w:t xml:space="preserve">of the Agricultural Security Area for the Patricia </w:t>
      </w:r>
      <w:proofErr w:type="spellStart"/>
      <w:r w:rsidR="003B202C">
        <w:rPr>
          <w:sz w:val="22"/>
        </w:rPr>
        <w:t>Dupont</w:t>
      </w:r>
      <w:proofErr w:type="spellEnd"/>
      <w:r w:rsidR="003B202C">
        <w:rPr>
          <w:sz w:val="22"/>
        </w:rPr>
        <w:t xml:space="preserve"> Foundation Tax Parcel no. 70-3-46.1.  The proposal has been </w:t>
      </w:r>
      <w:r>
        <w:rPr>
          <w:sz w:val="22"/>
        </w:rPr>
        <w:t xml:space="preserve">forwarded to the </w:t>
      </w:r>
      <w:r w:rsidR="003B202C">
        <w:rPr>
          <w:sz w:val="22"/>
        </w:rPr>
        <w:t xml:space="preserve">Township Planning Commission </w:t>
      </w:r>
      <w:r>
        <w:rPr>
          <w:sz w:val="22"/>
        </w:rPr>
        <w:t xml:space="preserve">for review </w:t>
      </w:r>
      <w:r w:rsidR="003B202C">
        <w:rPr>
          <w:sz w:val="22"/>
        </w:rPr>
        <w:t xml:space="preserve">and may be adopted after 180 days.     </w:t>
      </w:r>
    </w:p>
    <w:p w:rsidR="0016676D" w:rsidRDefault="0016676D" w:rsidP="0087539F">
      <w:pPr>
        <w:rPr>
          <w:sz w:val="22"/>
        </w:rPr>
      </w:pPr>
    </w:p>
    <w:p w:rsidR="00B73756" w:rsidRDefault="00B73756" w:rsidP="0087539F">
      <w:pPr>
        <w:rPr>
          <w:sz w:val="22"/>
        </w:rPr>
      </w:pPr>
    </w:p>
    <w:p w:rsidR="00B73756" w:rsidRDefault="00B73756" w:rsidP="0087539F">
      <w:pPr>
        <w:rPr>
          <w:sz w:val="22"/>
        </w:rPr>
      </w:pPr>
    </w:p>
    <w:p w:rsidR="0016676D" w:rsidRDefault="0016676D" w:rsidP="0087539F">
      <w:pPr>
        <w:rPr>
          <w:b/>
          <w:sz w:val="22"/>
          <w:u w:val="single"/>
        </w:rPr>
      </w:pPr>
      <w:proofErr w:type="spellStart"/>
      <w:r w:rsidRPr="0087539F">
        <w:rPr>
          <w:b/>
          <w:sz w:val="22"/>
          <w:u w:val="single"/>
        </w:rPr>
        <w:lastRenderedPageBreak/>
        <w:t>TJA</w:t>
      </w:r>
      <w:proofErr w:type="spellEnd"/>
      <w:r w:rsidRPr="0087539F">
        <w:rPr>
          <w:b/>
          <w:sz w:val="22"/>
          <w:u w:val="single"/>
        </w:rPr>
        <w:t xml:space="preserve"> (</w:t>
      </w:r>
      <w:proofErr w:type="spellStart"/>
      <w:r w:rsidRPr="0087539F">
        <w:rPr>
          <w:b/>
          <w:sz w:val="22"/>
          <w:u w:val="single"/>
        </w:rPr>
        <w:t>TOJO</w:t>
      </w:r>
      <w:proofErr w:type="spellEnd"/>
      <w:r w:rsidRPr="0087539F">
        <w:rPr>
          <w:b/>
          <w:sz w:val="22"/>
          <w:u w:val="single"/>
        </w:rPr>
        <w:t xml:space="preserve"> Mushrooms) Concept Sketch Plan</w:t>
      </w:r>
    </w:p>
    <w:p w:rsidR="003B202C" w:rsidRPr="003B202C" w:rsidRDefault="003B202C" w:rsidP="0087539F">
      <w:pPr>
        <w:rPr>
          <w:sz w:val="22"/>
        </w:rPr>
      </w:pPr>
      <w:r>
        <w:rPr>
          <w:sz w:val="22"/>
        </w:rPr>
        <w:t xml:space="preserve">Al </w:t>
      </w:r>
      <w:proofErr w:type="spellStart"/>
      <w:r>
        <w:rPr>
          <w:sz w:val="22"/>
        </w:rPr>
        <w:t>Jezyk</w:t>
      </w:r>
      <w:proofErr w:type="spellEnd"/>
      <w:r>
        <w:rPr>
          <w:sz w:val="22"/>
        </w:rPr>
        <w:t xml:space="preserve"> stated that the Township Solicitor has reviewed the </w:t>
      </w:r>
      <w:proofErr w:type="spellStart"/>
      <w:r>
        <w:rPr>
          <w:sz w:val="22"/>
        </w:rPr>
        <w:t>TJA</w:t>
      </w:r>
      <w:proofErr w:type="spellEnd"/>
      <w:r>
        <w:rPr>
          <w:sz w:val="22"/>
        </w:rPr>
        <w:t xml:space="preserve"> (</w:t>
      </w:r>
      <w:proofErr w:type="spellStart"/>
      <w:r>
        <w:rPr>
          <w:sz w:val="22"/>
        </w:rPr>
        <w:t>TOJO</w:t>
      </w:r>
      <w:proofErr w:type="spellEnd"/>
      <w:r>
        <w:rPr>
          <w:sz w:val="22"/>
        </w:rPr>
        <w:t xml:space="preserve"> Mushrooms) Concept Sketch Plan and has advised that the applicant may submit a revised preliminary plan.  </w:t>
      </w:r>
    </w:p>
    <w:p w:rsidR="0016676D" w:rsidRDefault="0016676D" w:rsidP="0087539F">
      <w:pPr>
        <w:rPr>
          <w:sz w:val="22"/>
        </w:rPr>
      </w:pPr>
    </w:p>
    <w:p w:rsidR="0016676D" w:rsidRPr="0087539F" w:rsidRDefault="0016676D" w:rsidP="0087539F">
      <w:pPr>
        <w:rPr>
          <w:b/>
          <w:sz w:val="22"/>
          <w:u w:val="single"/>
        </w:rPr>
      </w:pPr>
      <w:r w:rsidRPr="0087539F">
        <w:rPr>
          <w:b/>
          <w:sz w:val="22"/>
          <w:u w:val="single"/>
        </w:rPr>
        <w:t xml:space="preserve">Christian L. and Fannie K. Fisher Final Minor Subdivision Plan; </w:t>
      </w:r>
      <w:proofErr w:type="spellStart"/>
      <w:r w:rsidRPr="0087539F">
        <w:rPr>
          <w:b/>
          <w:sz w:val="22"/>
          <w:u w:val="single"/>
        </w:rPr>
        <w:t>Regester</w:t>
      </w:r>
      <w:proofErr w:type="spellEnd"/>
      <w:r w:rsidRPr="0087539F">
        <w:rPr>
          <w:b/>
          <w:sz w:val="22"/>
          <w:u w:val="single"/>
        </w:rPr>
        <w:t xml:space="preserve"> Associates, Inc. Letter dated 8/31/16</w:t>
      </w:r>
    </w:p>
    <w:p w:rsidR="0016676D" w:rsidRDefault="003E3EC0" w:rsidP="0087539F">
      <w:pPr>
        <w:rPr>
          <w:sz w:val="22"/>
        </w:rPr>
      </w:pPr>
      <w:r>
        <w:rPr>
          <w:sz w:val="22"/>
        </w:rPr>
        <w:t xml:space="preserve">Al </w:t>
      </w:r>
      <w:proofErr w:type="spellStart"/>
      <w:r>
        <w:rPr>
          <w:sz w:val="22"/>
        </w:rPr>
        <w:t>Jezyk</w:t>
      </w:r>
      <w:proofErr w:type="spellEnd"/>
      <w:r>
        <w:rPr>
          <w:sz w:val="22"/>
        </w:rPr>
        <w:t xml:space="preserve"> stated that t</w:t>
      </w:r>
      <w:r w:rsidR="003B202C">
        <w:rPr>
          <w:sz w:val="22"/>
        </w:rPr>
        <w:t xml:space="preserve">he Township has received the revised </w:t>
      </w:r>
      <w:r w:rsidR="0038656A">
        <w:rPr>
          <w:sz w:val="22"/>
        </w:rPr>
        <w:t xml:space="preserve">final minor subdivision plan for </w:t>
      </w:r>
      <w:r w:rsidR="003B202C">
        <w:rPr>
          <w:sz w:val="22"/>
        </w:rPr>
        <w:t>Christian L. and Fannie K. Fisher.  The</w:t>
      </w:r>
      <w:r>
        <w:rPr>
          <w:sz w:val="22"/>
        </w:rPr>
        <w:t xml:space="preserve"> revised </w:t>
      </w:r>
      <w:r w:rsidR="003B202C">
        <w:rPr>
          <w:sz w:val="22"/>
        </w:rPr>
        <w:t>plan has been forwarded to the</w:t>
      </w:r>
      <w:r>
        <w:rPr>
          <w:sz w:val="22"/>
        </w:rPr>
        <w:t xml:space="preserve"> Township Engineer for review</w:t>
      </w:r>
      <w:r w:rsidR="003B202C">
        <w:rPr>
          <w:sz w:val="22"/>
        </w:rPr>
        <w:t xml:space="preserve">.    </w:t>
      </w:r>
    </w:p>
    <w:p w:rsidR="0016676D" w:rsidRDefault="0016676D" w:rsidP="0087539F">
      <w:pPr>
        <w:rPr>
          <w:sz w:val="22"/>
        </w:rPr>
      </w:pPr>
    </w:p>
    <w:p w:rsidR="0016676D" w:rsidRPr="0087539F" w:rsidRDefault="0016676D" w:rsidP="0087539F">
      <w:pPr>
        <w:rPr>
          <w:b/>
          <w:sz w:val="22"/>
          <w:u w:val="single"/>
        </w:rPr>
      </w:pPr>
      <w:r w:rsidRPr="0087539F">
        <w:rPr>
          <w:b/>
          <w:sz w:val="22"/>
          <w:u w:val="single"/>
        </w:rPr>
        <w:t>2016/2017 Snow Plowing/Ice Removal Equipment Rental Bid Notice; Special Meeting to Award Bids; Snow Plowing/Ice Removal Agreement</w:t>
      </w:r>
    </w:p>
    <w:p w:rsidR="0016676D" w:rsidRDefault="003B202C" w:rsidP="0087539F">
      <w:pPr>
        <w:rPr>
          <w:sz w:val="22"/>
        </w:rPr>
      </w:pPr>
      <w:r>
        <w:rPr>
          <w:sz w:val="22"/>
        </w:rPr>
        <w:t xml:space="preserve">Al </w:t>
      </w:r>
      <w:proofErr w:type="spellStart"/>
      <w:r>
        <w:rPr>
          <w:sz w:val="22"/>
        </w:rPr>
        <w:t>Jezyk</w:t>
      </w:r>
      <w:proofErr w:type="spellEnd"/>
      <w:r>
        <w:rPr>
          <w:sz w:val="22"/>
        </w:rPr>
        <w:t xml:space="preserve"> stated that the Township Solicitor has provided a draft snow plowing/ice removal agreement.  The Board agreed to </w:t>
      </w:r>
      <w:r w:rsidR="003E3EC0">
        <w:rPr>
          <w:sz w:val="22"/>
        </w:rPr>
        <w:t xml:space="preserve">revise one item on the agreement and </w:t>
      </w:r>
      <w:r>
        <w:rPr>
          <w:sz w:val="22"/>
        </w:rPr>
        <w:t xml:space="preserve">to add </w:t>
      </w:r>
      <w:r w:rsidR="003E3EC0">
        <w:rPr>
          <w:sz w:val="22"/>
        </w:rPr>
        <w:t xml:space="preserve">that the Township reserves the right to require </w:t>
      </w:r>
      <w:r>
        <w:rPr>
          <w:sz w:val="22"/>
        </w:rPr>
        <w:t xml:space="preserve">GPS </w:t>
      </w:r>
      <w:r w:rsidR="003E3EC0">
        <w:rPr>
          <w:sz w:val="22"/>
        </w:rPr>
        <w:t xml:space="preserve">units.  </w:t>
      </w:r>
      <w:r>
        <w:rPr>
          <w:sz w:val="22"/>
        </w:rPr>
        <w:t xml:space="preserve"> </w:t>
      </w:r>
    </w:p>
    <w:p w:rsidR="0016676D" w:rsidRDefault="0016676D" w:rsidP="0087539F">
      <w:pPr>
        <w:rPr>
          <w:sz w:val="22"/>
        </w:rPr>
      </w:pPr>
    </w:p>
    <w:p w:rsidR="003E3EC0" w:rsidRDefault="003E3EC0" w:rsidP="0087539F">
      <w:pPr>
        <w:rPr>
          <w:sz w:val="22"/>
        </w:rPr>
      </w:pPr>
      <w:r>
        <w:rPr>
          <w:sz w:val="22"/>
        </w:rPr>
        <w:t xml:space="preserve">Public Comment:  Donna </w:t>
      </w:r>
      <w:proofErr w:type="spellStart"/>
      <w:r>
        <w:rPr>
          <w:sz w:val="22"/>
        </w:rPr>
        <w:t>Ellingsen</w:t>
      </w:r>
      <w:proofErr w:type="spellEnd"/>
      <w:r>
        <w:rPr>
          <w:sz w:val="22"/>
        </w:rPr>
        <w:t xml:space="preserve"> asked about the GPS units.</w:t>
      </w:r>
    </w:p>
    <w:p w:rsidR="003E3EC0" w:rsidRDefault="003E3EC0" w:rsidP="0087539F">
      <w:pPr>
        <w:rPr>
          <w:sz w:val="22"/>
        </w:rPr>
      </w:pPr>
    </w:p>
    <w:p w:rsidR="003E3EC0" w:rsidRPr="003E3EC0" w:rsidRDefault="003E3EC0" w:rsidP="0087539F">
      <w:pPr>
        <w:rPr>
          <w:sz w:val="22"/>
        </w:rPr>
      </w:pPr>
      <w:r>
        <w:rPr>
          <w:sz w:val="22"/>
        </w:rPr>
        <w:t xml:space="preserve">Jim George stated that the Board may want to track time with GPS units.  </w:t>
      </w:r>
    </w:p>
    <w:p w:rsidR="003E3EC0" w:rsidRDefault="003E3EC0" w:rsidP="0087539F">
      <w:pPr>
        <w:rPr>
          <w:b/>
          <w:sz w:val="22"/>
          <w:u w:val="single"/>
        </w:rPr>
      </w:pPr>
    </w:p>
    <w:p w:rsidR="0016676D" w:rsidRPr="0087539F" w:rsidRDefault="0016676D" w:rsidP="0087539F">
      <w:pPr>
        <w:rPr>
          <w:b/>
          <w:sz w:val="22"/>
          <w:u w:val="single"/>
        </w:rPr>
      </w:pPr>
      <w:r w:rsidRPr="0087539F">
        <w:rPr>
          <w:b/>
          <w:sz w:val="22"/>
          <w:u w:val="single"/>
        </w:rPr>
        <w:t xml:space="preserve">George Robert Gregg &amp; Carolyn Mildred Gregg Two Lot Subdivision Preliminary Plan Dated 8/19/14 Latest Revision 7/15/16; Concord Land Planners &amp; Surveyors, Inc. Letter dated 7/18/16; </w:t>
      </w:r>
      <w:proofErr w:type="spellStart"/>
      <w:r w:rsidRPr="0087539F">
        <w:rPr>
          <w:b/>
          <w:sz w:val="22"/>
          <w:u w:val="single"/>
        </w:rPr>
        <w:t>SALDO</w:t>
      </w:r>
      <w:proofErr w:type="spellEnd"/>
      <w:r w:rsidRPr="0087539F">
        <w:rPr>
          <w:b/>
          <w:sz w:val="22"/>
          <w:u w:val="single"/>
        </w:rPr>
        <w:t xml:space="preserve"> Waiver Requests</w:t>
      </w:r>
    </w:p>
    <w:p w:rsidR="0016676D" w:rsidRDefault="0038656A" w:rsidP="0087539F">
      <w:pPr>
        <w:rPr>
          <w:sz w:val="22"/>
        </w:rPr>
      </w:pPr>
      <w:r>
        <w:rPr>
          <w:sz w:val="22"/>
        </w:rPr>
        <w:t xml:space="preserve">Al </w:t>
      </w:r>
      <w:proofErr w:type="spellStart"/>
      <w:r>
        <w:rPr>
          <w:sz w:val="22"/>
        </w:rPr>
        <w:t>Jezyk</w:t>
      </w:r>
      <w:proofErr w:type="spellEnd"/>
      <w:r>
        <w:rPr>
          <w:sz w:val="22"/>
        </w:rPr>
        <w:t xml:space="preserve"> stated that the Township has received the revised preliminary plan for the George Robert Gregg &amp; Carolyn Mildred Gregg Two Lot Subdivision.  The applicant has requested three (3) waivers from the Subdivision and Land Development Ordinance and the Township Engineer has no objections to the waiver requests.  </w:t>
      </w:r>
    </w:p>
    <w:p w:rsidR="0038656A" w:rsidRDefault="0038656A" w:rsidP="0087539F">
      <w:pPr>
        <w:rPr>
          <w:sz w:val="22"/>
        </w:rPr>
      </w:pPr>
    </w:p>
    <w:p w:rsidR="0038656A" w:rsidRDefault="0038656A" w:rsidP="0087539F">
      <w:pPr>
        <w:rPr>
          <w:sz w:val="22"/>
        </w:rPr>
      </w:pPr>
      <w:r>
        <w:rPr>
          <w:sz w:val="22"/>
        </w:rPr>
        <w:t xml:space="preserve">Public Comment:  Donna </w:t>
      </w:r>
      <w:proofErr w:type="spellStart"/>
      <w:r>
        <w:rPr>
          <w:sz w:val="22"/>
        </w:rPr>
        <w:t>Ellingsen</w:t>
      </w:r>
      <w:proofErr w:type="spellEnd"/>
      <w:r>
        <w:rPr>
          <w:sz w:val="22"/>
        </w:rPr>
        <w:t xml:space="preserve"> asked what are the waivers requested.</w:t>
      </w:r>
    </w:p>
    <w:p w:rsidR="0038656A" w:rsidRDefault="0038656A" w:rsidP="0087539F">
      <w:pPr>
        <w:rPr>
          <w:sz w:val="22"/>
        </w:rPr>
      </w:pPr>
    </w:p>
    <w:p w:rsidR="0038656A" w:rsidRDefault="0038656A" w:rsidP="0087539F">
      <w:pPr>
        <w:rPr>
          <w:sz w:val="22"/>
        </w:rPr>
      </w:pPr>
      <w:r>
        <w:rPr>
          <w:sz w:val="22"/>
        </w:rPr>
        <w:t xml:space="preserve">Al </w:t>
      </w:r>
      <w:proofErr w:type="spellStart"/>
      <w:r>
        <w:rPr>
          <w:sz w:val="22"/>
        </w:rPr>
        <w:t>Jezyk</w:t>
      </w:r>
      <w:proofErr w:type="spellEnd"/>
      <w:r>
        <w:rPr>
          <w:sz w:val="22"/>
        </w:rPr>
        <w:t xml:space="preserve"> read aloud the three (3) waivers being requested.</w:t>
      </w:r>
    </w:p>
    <w:p w:rsidR="0038656A" w:rsidRDefault="0038656A" w:rsidP="0087539F">
      <w:pPr>
        <w:rPr>
          <w:sz w:val="22"/>
        </w:rPr>
      </w:pPr>
    </w:p>
    <w:p w:rsidR="0016676D" w:rsidRDefault="0038656A" w:rsidP="0087539F">
      <w:pPr>
        <w:rPr>
          <w:sz w:val="22"/>
        </w:rPr>
      </w:pPr>
      <w:r>
        <w:rPr>
          <w:sz w:val="22"/>
        </w:rPr>
        <w:t xml:space="preserve">On a motion made by Jim George, seconded by </w:t>
      </w:r>
      <w:proofErr w:type="spellStart"/>
      <w:r>
        <w:rPr>
          <w:sz w:val="22"/>
        </w:rPr>
        <w:t>Estace</w:t>
      </w:r>
      <w:proofErr w:type="spellEnd"/>
      <w:r>
        <w:rPr>
          <w:sz w:val="22"/>
        </w:rPr>
        <w:t xml:space="preserve"> Walters, the Board approved the following waivers from the Elk Township Subdivision and Land Development Ordinance:  Sections 401.C.2 and 401.C.3 (only show natural and man-made features for Lot #2); Section 401.C.2f (only show existing vegetation for Lot #2); Sections 507.b.1 and 507.B</w:t>
      </w:r>
      <w:r w:rsidR="00365166">
        <w:rPr>
          <w:sz w:val="22"/>
        </w:rPr>
        <w:t>.2 (no improvements to</w:t>
      </w:r>
      <w:r>
        <w:rPr>
          <w:sz w:val="22"/>
        </w:rPr>
        <w:t xml:space="preserve"> Rogers Road).  The vote was unanimous.</w:t>
      </w:r>
      <w:r w:rsidR="00BF620E">
        <w:rPr>
          <w:sz w:val="22"/>
        </w:rPr>
        <w:t xml:space="preserve">  </w:t>
      </w:r>
    </w:p>
    <w:p w:rsidR="00B73756" w:rsidRDefault="00B73756" w:rsidP="0087539F">
      <w:pPr>
        <w:rPr>
          <w:sz w:val="22"/>
        </w:rPr>
      </w:pPr>
    </w:p>
    <w:p w:rsidR="0016676D" w:rsidRPr="0087539F" w:rsidRDefault="0016676D" w:rsidP="0087539F">
      <w:pPr>
        <w:rPr>
          <w:b/>
          <w:sz w:val="22"/>
          <w:u w:val="single"/>
        </w:rPr>
      </w:pPr>
      <w:proofErr w:type="spellStart"/>
      <w:r w:rsidRPr="0087539F">
        <w:rPr>
          <w:b/>
          <w:sz w:val="22"/>
          <w:u w:val="single"/>
        </w:rPr>
        <w:t>Peacedale</w:t>
      </w:r>
      <w:proofErr w:type="spellEnd"/>
      <w:r w:rsidRPr="0087539F">
        <w:rPr>
          <w:b/>
          <w:sz w:val="22"/>
          <w:u w:val="single"/>
        </w:rPr>
        <w:t xml:space="preserve"> Court</w:t>
      </w:r>
    </w:p>
    <w:p w:rsidR="0016676D" w:rsidRDefault="00BF620E" w:rsidP="0087539F">
      <w:pPr>
        <w:rPr>
          <w:sz w:val="22"/>
        </w:rPr>
      </w:pPr>
      <w:r>
        <w:rPr>
          <w:sz w:val="22"/>
        </w:rPr>
        <w:t xml:space="preserve">Al </w:t>
      </w:r>
      <w:proofErr w:type="spellStart"/>
      <w:r>
        <w:rPr>
          <w:sz w:val="22"/>
        </w:rPr>
        <w:t>Jezyk</w:t>
      </w:r>
      <w:proofErr w:type="spellEnd"/>
      <w:r>
        <w:rPr>
          <w:sz w:val="22"/>
        </w:rPr>
        <w:t xml:space="preserve"> stated that the Board is trying to proceed with the dedication of </w:t>
      </w:r>
      <w:proofErr w:type="spellStart"/>
      <w:r>
        <w:rPr>
          <w:sz w:val="22"/>
        </w:rPr>
        <w:t>Peacedale</w:t>
      </w:r>
      <w:proofErr w:type="spellEnd"/>
      <w:r>
        <w:rPr>
          <w:sz w:val="22"/>
        </w:rPr>
        <w:t xml:space="preserve"> Court.  The Township Engineer is inspecting the road condition and the Township Solicitor is reviewing dedication documents.  The developer </w:t>
      </w:r>
      <w:r w:rsidR="00D272A4">
        <w:rPr>
          <w:sz w:val="22"/>
        </w:rPr>
        <w:t xml:space="preserve">will </w:t>
      </w:r>
      <w:r>
        <w:rPr>
          <w:sz w:val="22"/>
        </w:rPr>
        <w:t xml:space="preserve">need to submit </w:t>
      </w:r>
      <w:r w:rsidR="00D272A4">
        <w:rPr>
          <w:sz w:val="22"/>
        </w:rPr>
        <w:t xml:space="preserve">the original </w:t>
      </w:r>
      <w:r>
        <w:rPr>
          <w:sz w:val="22"/>
        </w:rPr>
        <w:t xml:space="preserve">deed of dedication and </w:t>
      </w:r>
      <w:r w:rsidR="00D272A4">
        <w:rPr>
          <w:sz w:val="22"/>
        </w:rPr>
        <w:t xml:space="preserve">title insurance.  </w:t>
      </w:r>
      <w:r>
        <w:rPr>
          <w:sz w:val="22"/>
        </w:rPr>
        <w:t xml:space="preserve">   </w:t>
      </w:r>
    </w:p>
    <w:p w:rsidR="0016676D" w:rsidRDefault="0016676D" w:rsidP="0087539F">
      <w:pPr>
        <w:rPr>
          <w:sz w:val="22"/>
        </w:rPr>
      </w:pPr>
    </w:p>
    <w:p w:rsidR="0016676D" w:rsidRPr="0087539F" w:rsidRDefault="0016676D" w:rsidP="0087539F">
      <w:pPr>
        <w:rPr>
          <w:b/>
          <w:sz w:val="22"/>
          <w:u w:val="single"/>
        </w:rPr>
      </w:pPr>
      <w:r w:rsidRPr="0087539F">
        <w:rPr>
          <w:b/>
          <w:sz w:val="22"/>
          <w:u w:val="single"/>
        </w:rPr>
        <w:t xml:space="preserve">Elk Township Letter of Support for </w:t>
      </w:r>
      <w:proofErr w:type="spellStart"/>
      <w:r w:rsidRPr="0087539F">
        <w:rPr>
          <w:b/>
          <w:sz w:val="22"/>
          <w:u w:val="single"/>
        </w:rPr>
        <w:t>NFWF</w:t>
      </w:r>
      <w:proofErr w:type="spellEnd"/>
      <w:r w:rsidRPr="0087539F">
        <w:rPr>
          <w:b/>
          <w:sz w:val="22"/>
          <w:u w:val="single"/>
        </w:rPr>
        <w:t xml:space="preserve"> Chesapeake Bay Stewardship Fund Technical Capacity Grant for </w:t>
      </w:r>
      <w:proofErr w:type="spellStart"/>
      <w:r w:rsidRPr="0087539F">
        <w:rPr>
          <w:b/>
          <w:sz w:val="22"/>
          <w:u w:val="single"/>
        </w:rPr>
        <w:t>Stormwater</w:t>
      </w:r>
      <w:proofErr w:type="spellEnd"/>
      <w:r w:rsidRPr="0087539F">
        <w:rPr>
          <w:b/>
          <w:sz w:val="22"/>
          <w:u w:val="single"/>
        </w:rPr>
        <w:t xml:space="preserve"> Management</w:t>
      </w:r>
    </w:p>
    <w:p w:rsidR="00D272A4" w:rsidRDefault="00D272A4" w:rsidP="0087539F">
      <w:pPr>
        <w:rPr>
          <w:sz w:val="22"/>
        </w:rPr>
      </w:pPr>
      <w:r>
        <w:rPr>
          <w:sz w:val="22"/>
        </w:rPr>
        <w:t xml:space="preserve">Al </w:t>
      </w:r>
      <w:proofErr w:type="spellStart"/>
      <w:r>
        <w:rPr>
          <w:sz w:val="22"/>
        </w:rPr>
        <w:t>Jezyk</w:t>
      </w:r>
      <w:proofErr w:type="spellEnd"/>
      <w:r>
        <w:rPr>
          <w:sz w:val="22"/>
        </w:rPr>
        <w:t xml:space="preserve"> stated that the Township Engineer is researching a grant that would cover most costs for preparing the MS4 permitting data.  The Board expressed concern about whether this is the same grant as the Oxford </w:t>
      </w:r>
      <w:proofErr w:type="spellStart"/>
      <w:r>
        <w:rPr>
          <w:sz w:val="22"/>
        </w:rPr>
        <w:t>Multimunicipal</w:t>
      </w:r>
      <w:proofErr w:type="spellEnd"/>
      <w:r>
        <w:rPr>
          <w:sz w:val="22"/>
        </w:rPr>
        <w:t xml:space="preserve"> Planning Commission.</w:t>
      </w:r>
    </w:p>
    <w:p w:rsidR="00D272A4" w:rsidRDefault="00D272A4" w:rsidP="0087539F">
      <w:pPr>
        <w:rPr>
          <w:sz w:val="22"/>
        </w:rPr>
      </w:pPr>
    </w:p>
    <w:p w:rsidR="00D272A4" w:rsidRDefault="00D272A4" w:rsidP="0087539F">
      <w:pPr>
        <w:rPr>
          <w:sz w:val="22"/>
        </w:rPr>
      </w:pPr>
      <w:r>
        <w:rPr>
          <w:sz w:val="22"/>
        </w:rPr>
        <w:t xml:space="preserve">Public Comment:  Melanie Ryan asked what this grant is for. </w:t>
      </w:r>
    </w:p>
    <w:p w:rsidR="00D272A4" w:rsidRDefault="00D272A4" w:rsidP="0087539F">
      <w:pPr>
        <w:rPr>
          <w:sz w:val="22"/>
        </w:rPr>
      </w:pPr>
    </w:p>
    <w:p w:rsidR="00D272A4" w:rsidRDefault="00D272A4" w:rsidP="0087539F">
      <w:pPr>
        <w:rPr>
          <w:sz w:val="22"/>
        </w:rPr>
      </w:pPr>
      <w:r>
        <w:rPr>
          <w:sz w:val="22"/>
        </w:rPr>
        <w:t xml:space="preserve">Al </w:t>
      </w:r>
      <w:proofErr w:type="spellStart"/>
      <w:r>
        <w:rPr>
          <w:sz w:val="22"/>
        </w:rPr>
        <w:t>Jezyk</w:t>
      </w:r>
      <w:proofErr w:type="spellEnd"/>
      <w:r>
        <w:rPr>
          <w:sz w:val="22"/>
        </w:rPr>
        <w:t xml:space="preserve"> stated that the grant would cover MS4 permitting costs.</w:t>
      </w:r>
    </w:p>
    <w:p w:rsidR="00D272A4" w:rsidRDefault="00D272A4" w:rsidP="0087539F">
      <w:pPr>
        <w:rPr>
          <w:sz w:val="22"/>
        </w:rPr>
      </w:pPr>
    </w:p>
    <w:p w:rsidR="00D272A4" w:rsidRDefault="00D272A4" w:rsidP="0087539F">
      <w:pPr>
        <w:rPr>
          <w:sz w:val="22"/>
        </w:rPr>
      </w:pPr>
      <w:proofErr w:type="spellStart"/>
      <w:r>
        <w:rPr>
          <w:sz w:val="22"/>
        </w:rPr>
        <w:t>Estace</w:t>
      </w:r>
      <w:proofErr w:type="spellEnd"/>
      <w:r>
        <w:rPr>
          <w:sz w:val="22"/>
        </w:rPr>
        <w:t xml:space="preserve"> Walters stated that it would cost about $1,000 to prepare the grant application.  </w:t>
      </w:r>
    </w:p>
    <w:p w:rsidR="00D272A4" w:rsidRDefault="00D272A4" w:rsidP="0087539F">
      <w:pPr>
        <w:rPr>
          <w:sz w:val="22"/>
        </w:rPr>
      </w:pPr>
    </w:p>
    <w:p w:rsidR="00D272A4" w:rsidRDefault="00D272A4" w:rsidP="0087539F">
      <w:pPr>
        <w:rPr>
          <w:sz w:val="22"/>
        </w:rPr>
      </w:pPr>
      <w:r>
        <w:rPr>
          <w:sz w:val="22"/>
        </w:rPr>
        <w:t xml:space="preserve">Jim George stated that an issue might be whether there is a low chance of getting the grant.  </w:t>
      </w:r>
    </w:p>
    <w:p w:rsidR="00D272A4" w:rsidRDefault="00D272A4" w:rsidP="0087539F">
      <w:pPr>
        <w:rPr>
          <w:sz w:val="22"/>
        </w:rPr>
      </w:pPr>
    </w:p>
    <w:p w:rsidR="00C078E3" w:rsidRDefault="00C078E3" w:rsidP="0087539F">
      <w:pPr>
        <w:rPr>
          <w:sz w:val="22"/>
        </w:rPr>
      </w:pPr>
      <w:r>
        <w:rPr>
          <w:sz w:val="22"/>
        </w:rPr>
        <w:t xml:space="preserve">Al </w:t>
      </w:r>
      <w:proofErr w:type="spellStart"/>
      <w:r>
        <w:rPr>
          <w:sz w:val="22"/>
        </w:rPr>
        <w:t>Jezyk</w:t>
      </w:r>
      <w:proofErr w:type="spellEnd"/>
      <w:r>
        <w:rPr>
          <w:sz w:val="22"/>
        </w:rPr>
        <w:t xml:space="preserve"> stated that he will follow-up with Stan Corbett.</w:t>
      </w:r>
    </w:p>
    <w:p w:rsidR="00C078E3" w:rsidRDefault="00C078E3" w:rsidP="0087539F">
      <w:pPr>
        <w:rPr>
          <w:sz w:val="22"/>
        </w:rPr>
      </w:pPr>
    </w:p>
    <w:p w:rsidR="00D272A4" w:rsidRDefault="00C078E3" w:rsidP="0087539F">
      <w:pPr>
        <w:rPr>
          <w:sz w:val="22"/>
        </w:rPr>
      </w:pPr>
      <w:r>
        <w:rPr>
          <w:sz w:val="22"/>
        </w:rPr>
        <w:t xml:space="preserve">On a motion made by Al </w:t>
      </w:r>
      <w:proofErr w:type="spellStart"/>
      <w:r>
        <w:rPr>
          <w:sz w:val="22"/>
        </w:rPr>
        <w:t>Jezyk</w:t>
      </w:r>
      <w:proofErr w:type="spellEnd"/>
      <w:r>
        <w:rPr>
          <w:sz w:val="22"/>
        </w:rPr>
        <w:t xml:space="preserve">, seconded by Jim George, the Board agreed to support the Oxford </w:t>
      </w:r>
      <w:proofErr w:type="spellStart"/>
      <w:r>
        <w:rPr>
          <w:sz w:val="22"/>
        </w:rPr>
        <w:t>Multimunicipal</w:t>
      </w:r>
      <w:proofErr w:type="spellEnd"/>
      <w:r>
        <w:rPr>
          <w:sz w:val="22"/>
        </w:rPr>
        <w:t xml:space="preserve"> Planning Commission’s grant application.  The vote was unanimous.</w:t>
      </w:r>
    </w:p>
    <w:p w:rsidR="00813A0F" w:rsidRPr="002F6EA9" w:rsidRDefault="00813A0F" w:rsidP="0073088D">
      <w:pPr>
        <w:rPr>
          <w:sz w:val="22"/>
          <w:szCs w:val="22"/>
        </w:rPr>
      </w:pPr>
      <w:r w:rsidRPr="002F6EA9">
        <w:rPr>
          <w:sz w:val="22"/>
          <w:szCs w:val="22"/>
        </w:rPr>
        <w:t xml:space="preserve"> </w:t>
      </w:r>
    </w:p>
    <w:p w:rsidR="003670DC" w:rsidRPr="002F6EA9" w:rsidRDefault="00477FEA">
      <w:pPr>
        <w:pStyle w:val="Heading1"/>
        <w:rPr>
          <w:sz w:val="22"/>
          <w:szCs w:val="22"/>
        </w:rPr>
      </w:pPr>
      <w:r w:rsidRPr="002F6EA9">
        <w:rPr>
          <w:sz w:val="22"/>
          <w:szCs w:val="22"/>
        </w:rPr>
        <w:t>STAFF REPORTS</w:t>
      </w:r>
    </w:p>
    <w:p w:rsidR="003670DC" w:rsidRPr="002F6EA9" w:rsidRDefault="00477FEA">
      <w:pPr>
        <w:rPr>
          <w:b/>
          <w:bCs/>
          <w:sz w:val="22"/>
          <w:szCs w:val="22"/>
          <w:u w:val="single"/>
        </w:rPr>
      </w:pPr>
      <w:r w:rsidRPr="002F6EA9">
        <w:rPr>
          <w:b/>
          <w:bCs/>
          <w:sz w:val="22"/>
          <w:szCs w:val="22"/>
          <w:u w:val="single"/>
        </w:rPr>
        <w:t>Secretary’s Report</w:t>
      </w:r>
    </w:p>
    <w:p w:rsidR="003670DC" w:rsidRDefault="00477FEA">
      <w:pPr>
        <w:rPr>
          <w:sz w:val="22"/>
          <w:szCs w:val="22"/>
        </w:rPr>
      </w:pPr>
      <w:r w:rsidRPr="002F6EA9">
        <w:rPr>
          <w:sz w:val="22"/>
          <w:szCs w:val="22"/>
        </w:rPr>
        <w:t>On</w:t>
      </w:r>
      <w:r w:rsidR="003036B7">
        <w:rPr>
          <w:sz w:val="22"/>
          <w:szCs w:val="22"/>
        </w:rPr>
        <w:t xml:space="preserve"> a motion made by Jim George</w:t>
      </w:r>
      <w:r w:rsidRPr="002F6EA9">
        <w:rPr>
          <w:sz w:val="22"/>
          <w:szCs w:val="22"/>
        </w:rPr>
        <w:t xml:space="preserve">, seconded by </w:t>
      </w:r>
      <w:proofErr w:type="spellStart"/>
      <w:r w:rsidR="003036B7">
        <w:rPr>
          <w:sz w:val="22"/>
          <w:szCs w:val="22"/>
        </w:rPr>
        <w:t>Estace</w:t>
      </w:r>
      <w:proofErr w:type="spellEnd"/>
      <w:r w:rsidR="003036B7">
        <w:rPr>
          <w:sz w:val="22"/>
          <w:szCs w:val="22"/>
        </w:rPr>
        <w:t xml:space="preserve"> Walters</w:t>
      </w:r>
      <w:r w:rsidR="009621BC" w:rsidRPr="002F6EA9">
        <w:rPr>
          <w:sz w:val="22"/>
          <w:szCs w:val="22"/>
        </w:rPr>
        <w:t xml:space="preserve">, </w:t>
      </w:r>
      <w:r w:rsidRPr="002F6EA9">
        <w:rPr>
          <w:sz w:val="22"/>
          <w:szCs w:val="22"/>
        </w:rPr>
        <w:t xml:space="preserve">the </w:t>
      </w:r>
      <w:r w:rsidR="00C078E3">
        <w:rPr>
          <w:sz w:val="22"/>
          <w:szCs w:val="22"/>
        </w:rPr>
        <w:t xml:space="preserve">August 1, </w:t>
      </w:r>
      <w:r w:rsidR="00A13A5C" w:rsidRPr="002F6EA9">
        <w:rPr>
          <w:sz w:val="22"/>
          <w:szCs w:val="22"/>
        </w:rPr>
        <w:t>2016 B</w:t>
      </w:r>
      <w:r w:rsidR="00A37220" w:rsidRPr="002F6EA9">
        <w:rPr>
          <w:sz w:val="22"/>
          <w:szCs w:val="22"/>
        </w:rPr>
        <w:t xml:space="preserve">oard of Supervisors Meeting Minutes </w:t>
      </w:r>
      <w:r w:rsidRPr="002F6EA9">
        <w:rPr>
          <w:sz w:val="22"/>
          <w:szCs w:val="22"/>
        </w:rPr>
        <w:t>were</w:t>
      </w:r>
      <w:r w:rsidR="00C078E3">
        <w:rPr>
          <w:sz w:val="22"/>
          <w:szCs w:val="22"/>
        </w:rPr>
        <w:t xml:space="preserve"> approved. </w:t>
      </w:r>
      <w:r w:rsidRPr="002F6EA9">
        <w:rPr>
          <w:sz w:val="22"/>
          <w:szCs w:val="22"/>
        </w:rPr>
        <w:t xml:space="preserve"> The vote was unanimous.</w:t>
      </w:r>
    </w:p>
    <w:p w:rsidR="00FE0F9F" w:rsidRDefault="00FE0F9F">
      <w:pPr>
        <w:rPr>
          <w:sz w:val="22"/>
          <w:szCs w:val="22"/>
        </w:rPr>
      </w:pPr>
    </w:p>
    <w:p w:rsidR="003670DC" w:rsidRPr="002F6EA9" w:rsidRDefault="00477FEA">
      <w:pPr>
        <w:rPr>
          <w:b/>
          <w:bCs/>
          <w:sz w:val="22"/>
          <w:szCs w:val="22"/>
          <w:u w:val="single"/>
        </w:rPr>
      </w:pPr>
      <w:r w:rsidRPr="002F6EA9">
        <w:rPr>
          <w:b/>
          <w:bCs/>
          <w:sz w:val="22"/>
          <w:szCs w:val="22"/>
          <w:u w:val="single"/>
        </w:rPr>
        <w:t>Treasurer’s Report</w:t>
      </w:r>
    </w:p>
    <w:p w:rsidR="003670DC" w:rsidRPr="002F6EA9" w:rsidRDefault="00477FEA">
      <w:pPr>
        <w:rPr>
          <w:sz w:val="22"/>
          <w:szCs w:val="22"/>
        </w:rPr>
      </w:pPr>
      <w:r w:rsidRPr="002F6EA9">
        <w:rPr>
          <w:sz w:val="22"/>
          <w:szCs w:val="22"/>
        </w:rPr>
        <w:t xml:space="preserve">On a motion made by </w:t>
      </w:r>
      <w:proofErr w:type="spellStart"/>
      <w:r w:rsidRPr="002F6EA9">
        <w:rPr>
          <w:sz w:val="22"/>
          <w:szCs w:val="22"/>
        </w:rPr>
        <w:t>Estace</w:t>
      </w:r>
      <w:proofErr w:type="spellEnd"/>
      <w:r w:rsidRPr="002F6EA9">
        <w:rPr>
          <w:sz w:val="22"/>
          <w:szCs w:val="22"/>
        </w:rPr>
        <w:t xml:space="preserve"> Walters, seconded by Jim George, the Bills to be </w:t>
      </w:r>
      <w:proofErr w:type="gramStart"/>
      <w:r w:rsidRPr="002F6EA9">
        <w:rPr>
          <w:sz w:val="22"/>
          <w:szCs w:val="22"/>
        </w:rPr>
        <w:t>Paid</w:t>
      </w:r>
      <w:proofErr w:type="gramEnd"/>
      <w:r w:rsidRPr="002F6EA9">
        <w:rPr>
          <w:sz w:val="22"/>
          <w:szCs w:val="22"/>
        </w:rPr>
        <w:t xml:space="preserve"> for </w:t>
      </w:r>
      <w:r w:rsidR="00365166">
        <w:rPr>
          <w:sz w:val="22"/>
          <w:szCs w:val="22"/>
        </w:rPr>
        <w:t>September</w:t>
      </w:r>
      <w:r w:rsidRPr="002F6EA9">
        <w:rPr>
          <w:sz w:val="22"/>
          <w:szCs w:val="22"/>
        </w:rPr>
        <w:t xml:space="preserve">, with the exception of </w:t>
      </w:r>
      <w:proofErr w:type="spellStart"/>
      <w:r w:rsidRPr="002F6EA9">
        <w:rPr>
          <w:sz w:val="22"/>
          <w:szCs w:val="22"/>
        </w:rPr>
        <w:t>Roadmaster</w:t>
      </w:r>
      <w:proofErr w:type="spellEnd"/>
      <w:r w:rsidRPr="002F6EA9">
        <w:rPr>
          <w:sz w:val="22"/>
          <w:szCs w:val="22"/>
        </w:rPr>
        <w:t xml:space="preserve"> Payroll, were approved.  The vote was unanimous.</w:t>
      </w:r>
    </w:p>
    <w:p w:rsidR="003670DC" w:rsidRPr="002F6EA9" w:rsidRDefault="003670DC">
      <w:pPr>
        <w:rPr>
          <w:sz w:val="22"/>
          <w:szCs w:val="22"/>
        </w:rPr>
      </w:pPr>
    </w:p>
    <w:p w:rsidR="003670DC" w:rsidRDefault="00A13A5C">
      <w:pPr>
        <w:rPr>
          <w:sz w:val="22"/>
          <w:szCs w:val="22"/>
        </w:rPr>
      </w:pPr>
      <w:r w:rsidRPr="002F6EA9">
        <w:rPr>
          <w:sz w:val="22"/>
          <w:szCs w:val="22"/>
        </w:rPr>
        <w:t xml:space="preserve">On a motion made by Jim George, seconded by Al </w:t>
      </w:r>
      <w:proofErr w:type="spellStart"/>
      <w:r w:rsidRPr="002F6EA9">
        <w:rPr>
          <w:sz w:val="22"/>
          <w:szCs w:val="22"/>
        </w:rPr>
        <w:t>Jezyk</w:t>
      </w:r>
      <w:proofErr w:type="spellEnd"/>
      <w:r w:rsidR="00477FEA" w:rsidRPr="002F6EA9">
        <w:rPr>
          <w:sz w:val="22"/>
          <w:szCs w:val="22"/>
        </w:rPr>
        <w:t xml:space="preserve">, the Bill to be </w:t>
      </w:r>
      <w:proofErr w:type="gramStart"/>
      <w:r w:rsidR="00477FEA" w:rsidRPr="002F6EA9">
        <w:rPr>
          <w:sz w:val="22"/>
          <w:szCs w:val="22"/>
        </w:rPr>
        <w:t>Paid</w:t>
      </w:r>
      <w:proofErr w:type="gramEnd"/>
      <w:r w:rsidR="00477FEA" w:rsidRPr="002F6EA9">
        <w:rPr>
          <w:sz w:val="22"/>
          <w:szCs w:val="22"/>
        </w:rPr>
        <w:t xml:space="preserve"> for </w:t>
      </w:r>
      <w:proofErr w:type="spellStart"/>
      <w:r w:rsidR="00477FEA" w:rsidRPr="002F6EA9">
        <w:rPr>
          <w:sz w:val="22"/>
          <w:szCs w:val="22"/>
        </w:rPr>
        <w:t>Roadmaster</w:t>
      </w:r>
      <w:proofErr w:type="spellEnd"/>
      <w:r w:rsidR="00477FEA" w:rsidRPr="002F6EA9">
        <w:rPr>
          <w:sz w:val="22"/>
          <w:szCs w:val="22"/>
        </w:rPr>
        <w:t xml:space="preserve"> Payroll was approved.  </w:t>
      </w:r>
      <w:proofErr w:type="spellStart"/>
      <w:r w:rsidR="00477FEA" w:rsidRPr="002F6EA9">
        <w:rPr>
          <w:sz w:val="22"/>
          <w:szCs w:val="22"/>
        </w:rPr>
        <w:t>Estace</w:t>
      </w:r>
      <w:proofErr w:type="spellEnd"/>
      <w:r w:rsidR="00477FEA" w:rsidRPr="002F6EA9">
        <w:rPr>
          <w:sz w:val="22"/>
          <w:szCs w:val="22"/>
        </w:rPr>
        <w:t xml:space="preserve"> Walters abstained from the vote. </w:t>
      </w:r>
    </w:p>
    <w:p w:rsidR="00C078E3" w:rsidRDefault="00C078E3">
      <w:pPr>
        <w:rPr>
          <w:sz w:val="22"/>
          <w:szCs w:val="22"/>
        </w:rPr>
      </w:pPr>
    </w:p>
    <w:p w:rsidR="00C078E3" w:rsidRPr="002F6EA9" w:rsidRDefault="00C078E3">
      <w:pPr>
        <w:rPr>
          <w:sz w:val="22"/>
          <w:szCs w:val="22"/>
        </w:rPr>
      </w:pPr>
      <w:r>
        <w:rPr>
          <w:sz w:val="22"/>
          <w:szCs w:val="22"/>
        </w:rPr>
        <w:t xml:space="preserve">On a motion made by </w:t>
      </w:r>
      <w:proofErr w:type="spellStart"/>
      <w:r>
        <w:rPr>
          <w:sz w:val="22"/>
          <w:szCs w:val="22"/>
        </w:rPr>
        <w:t>Estace</w:t>
      </w:r>
      <w:proofErr w:type="spellEnd"/>
      <w:r>
        <w:rPr>
          <w:sz w:val="22"/>
          <w:szCs w:val="22"/>
        </w:rPr>
        <w:t xml:space="preserve"> Walters, seconded by Al </w:t>
      </w:r>
      <w:proofErr w:type="spellStart"/>
      <w:r>
        <w:rPr>
          <w:sz w:val="22"/>
          <w:szCs w:val="22"/>
        </w:rPr>
        <w:t>Jezyk</w:t>
      </w:r>
      <w:proofErr w:type="spellEnd"/>
      <w:r>
        <w:rPr>
          <w:sz w:val="22"/>
          <w:szCs w:val="22"/>
        </w:rPr>
        <w:t xml:space="preserve">, the Bill to be </w:t>
      </w:r>
      <w:proofErr w:type="gramStart"/>
      <w:r>
        <w:rPr>
          <w:sz w:val="22"/>
          <w:szCs w:val="22"/>
        </w:rPr>
        <w:t>Paid</w:t>
      </w:r>
      <w:proofErr w:type="gramEnd"/>
      <w:r>
        <w:rPr>
          <w:sz w:val="22"/>
          <w:szCs w:val="22"/>
        </w:rPr>
        <w:t xml:space="preserve"> for Assistant </w:t>
      </w:r>
      <w:proofErr w:type="spellStart"/>
      <w:r>
        <w:rPr>
          <w:sz w:val="22"/>
          <w:szCs w:val="22"/>
        </w:rPr>
        <w:t>Roadmaster</w:t>
      </w:r>
      <w:proofErr w:type="spellEnd"/>
      <w:r>
        <w:rPr>
          <w:sz w:val="22"/>
          <w:szCs w:val="22"/>
        </w:rPr>
        <w:t xml:space="preserve"> was approved.  Jim George abstained from the vote.</w:t>
      </w:r>
    </w:p>
    <w:p w:rsidR="005753D1" w:rsidRPr="002F6EA9" w:rsidRDefault="005753D1">
      <w:pPr>
        <w:rPr>
          <w:sz w:val="22"/>
          <w:szCs w:val="22"/>
        </w:rPr>
      </w:pPr>
    </w:p>
    <w:p w:rsidR="003670DC" w:rsidRPr="002F6EA9" w:rsidRDefault="00477FEA">
      <w:pPr>
        <w:rPr>
          <w:b/>
          <w:bCs/>
          <w:sz w:val="22"/>
          <w:szCs w:val="22"/>
          <w:u w:val="single"/>
        </w:rPr>
      </w:pPr>
      <w:r w:rsidRPr="002F6EA9">
        <w:rPr>
          <w:b/>
          <w:bCs/>
          <w:sz w:val="22"/>
          <w:szCs w:val="22"/>
          <w:u w:val="single"/>
        </w:rPr>
        <w:t>Tax Collector</w:t>
      </w:r>
    </w:p>
    <w:p w:rsidR="003670DC" w:rsidRDefault="00C078E3">
      <w:pPr>
        <w:rPr>
          <w:sz w:val="22"/>
          <w:szCs w:val="22"/>
        </w:rPr>
      </w:pPr>
      <w:r>
        <w:rPr>
          <w:sz w:val="22"/>
          <w:szCs w:val="22"/>
        </w:rPr>
        <w:t xml:space="preserve">August </w:t>
      </w:r>
      <w:r w:rsidR="007D0B6A" w:rsidRPr="002F6EA9">
        <w:rPr>
          <w:sz w:val="22"/>
          <w:szCs w:val="22"/>
        </w:rPr>
        <w:t xml:space="preserve">2016:  </w:t>
      </w:r>
      <w:r>
        <w:rPr>
          <w:sz w:val="22"/>
          <w:szCs w:val="22"/>
        </w:rPr>
        <w:t>$157.18</w:t>
      </w:r>
    </w:p>
    <w:p w:rsidR="00233118" w:rsidRPr="002F6EA9" w:rsidRDefault="00233118">
      <w:pPr>
        <w:rPr>
          <w:sz w:val="22"/>
          <w:szCs w:val="22"/>
        </w:rPr>
      </w:pPr>
    </w:p>
    <w:p w:rsidR="00A13A5C" w:rsidRPr="002F6EA9" w:rsidRDefault="00A13A5C">
      <w:pPr>
        <w:pStyle w:val="Heading1"/>
        <w:rPr>
          <w:sz w:val="22"/>
          <w:szCs w:val="22"/>
        </w:rPr>
      </w:pPr>
      <w:r w:rsidRPr="002F6EA9">
        <w:rPr>
          <w:sz w:val="22"/>
          <w:szCs w:val="22"/>
        </w:rPr>
        <w:t>Trails Coordinator</w:t>
      </w:r>
    </w:p>
    <w:p w:rsidR="00A13A5C" w:rsidRDefault="00A13A5C" w:rsidP="00A13A5C">
      <w:pPr>
        <w:rPr>
          <w:sz w:val="22"/>
          <w:szCs w:val="22"/>
        </w:rPr>
      </w:pPr>
      <w:r w:rsidRPr="002F6EA9">
        <w:rPr>
          <w:sz w:val="22"/>
          <w:szCs w:val="22"/>
        </w:rPr>
        <w:t>No report.</w:t>
      </w:r>
      <w:r w:rsidR="00C078E3">
        <w:rPr>
          <w:sz w:val="22"/>
          <w:szCs w:val="22"/>
        </w:rPr>
        <w:t xml:space="preserve"> </w:t>
      </w:r>
    </w:p>
    <w:p w:rsidR="00C078E3" w:rsidRDefault="00C078E3" w:rsidP="00A13A5C">
      <w:pPr>
        <w:rPr>
          <w:sz w:val="22"/>
          <w:szCs w:val="22"/>
        </w:rPr>
      </w:pPr>
    </w:p>
    <w:p w:rsidR="00C078E3" w:rsidRPr="002F6EA9" w:rsidRDefault="00C078E3" w:rsidP="00A13A5C">
      <w:pPr>
        <w:rPr>
          <w:sz w:val="22"/>
          <w:szCs w:val="22"/>
        </w:rPr>
      </w:pPr>
      <w:r>
        <w:rPr>
          <w:sz w:val="22"/>
          <w:szCs w:val="22"/>
        </w:rPr>
        <w:t xml:space="preserve">Jim George stated that he removed a stump from the </w:t>
      </w:r>
      <w:proofErr w:type="spellStart"/>
      <w:r>
        <w:rPr>
          <w:sz w:val="22"/>
          <w:szCs w:val="22"/>
        </w:rPr>
        <w:t>Springlawn</w:t>
      </w:r>
      <w:proofErr w:type="spellEnd"/>
      <w:r>
        <w:rPr>
          <w:sz w:val="22"/>
          <w:szCs w:val="22"/>
        </w:rPr>
        <w:t xml:space="preserve"> Road trail.</w:t>
      </w:r>
    </w:p>
    <w:p w:rsidR="00A13A5C" w:rsidRPr="002F6EA9" w:rsidRDefault="00A13A5C">
      <w:pPr>
        <w:pStyle w:val="Heading1"/>
        <w:rPr>
          <w:sz w:val="22"/>
          <w:szCs w:val="22"/>
        </w:rPr>
      </w:pPr>
    </w:p>
    <w:p w:rsidR="003670DC" w:rsidRPr="002F6EA9" w:rsidRDefault="00477FEA">
      <w:pPr>
        <w:pStyle w:val="Heading1"/>
        <w:rPr>
          <w:sz w:val="22"/>
          <w:szCs w:val="22"/>
        </w:rPr>
      </w:pPr>
      <w:r w:rsidRPr="002F6EA9">
        <w:rPr>
          <w:sz w:val="22"/>
          <w:szCs w:val="22"/>
        </w:rPr>
        <w:t>Planning Commission</w:t>
      </w:r>
    </w:p>
    <w:p w:rsidR="001E7963" w:rsidRPr="002F6EA9" w:rsidRDefault="00C078E3" w:rsidP="007D0B6A">
      <w:pPr>
        <w:rPr>
          <w:sz w:val="22"/>
          <w:szCs w:val="22"/>
        </w:rPr>
      </w:pPr>
      <w:r>
        <w:rPr>
          <w:sz w:val="22"/>
          <w:szCs w:val="22"/>
        </w:rPr>
        <w:t xml:space="preserve">August Planning Commission Minutes:  PC’s reviewed the agricultural security area proposal for the former Patsy DuPont farm.  </w:t>
      </w:r>
      <w:r w:rsidR="003036B7">
        <w:rPr>
          <w:sz w:val="22"/>
          <w:szCs w:val="22"/>
        </w:rPr>
        <w:t xml:space="preserve">  </w:t>
      </w:r>
    </w:p>
    <w:p w:rsidR="007D0B6A" w:rsidRPr="002F6EA9" w:rsidRDefault="007D0B6A" w:rsidP="007D0B6A">
      <w:pPr>
        <w:rPr>
          <w:sz w:val="22"/>
          <w:szCs w:val="22"/>
        </w:rPr>
      </w:pPr>
    </w:p>
    <w:p w:rsidR="003670DC" w:rsidRPr="002F6EA9" w:rsidRDefault="00477FEA">
      <w:pPr>
        <w:pStyle w:val="Heading1"/>
        <w:rPr>
          <w:sz w:val="22"/>
          <w:szCs w:val="22"/>
        </w:rPr>
      </w:pPr>
      <w:r w:rsidRPr="002F6EA9">
        <w:rPr>
          <w:sz w:val="22"/>
          <w:szCs w:val="22"/>
        </w:rPr>
        <w:t>Zoning Hearing Board</w:t>
      </w:r>
    </w:p>
    <w:p w:rsidR="003670DC" w:rsidRPr="002F6EA9" w:rsidRDefault="00477FEA">
      <w:pPr>
        <w:rPr>
          <w:sz w:val="22"/>
          <w:szCs w:val="22"/>
        </w:rPr>
      </w:pPr>
      <w:r w:rsidRPr="002F6EA9">
        <w:rPr>
          <w:sz w:val="22"/>
          <w:szCs w:val="22"/>
        </w:rPr>
        <w:t>No action.</w:t>
      </w:r>
    </w:p>
    <w:p w:rsidR="003A46BE" w:rsidRPr="002F6EA9" w:rsidRDefault="003A46BE">
      <w:pPr>
        <w:rPr>
          <w:b/>
          <w:bCs/>
          <w:sz w:val="22"/>
          <w:szCs w:val="22"/>
          <w:u w:val="single"/>
        </w:rPr>
      </w:pPr>
    </w:p>
    <w:p w:rsidR="003A46BE" w:rsidRDefault="00D55E8F">
      <w:pPr>
        <w:rPr>
          <w:b/>
          <w:bCs/>
          <w:sz w:val="22"/>
          <w:szCs w:val="22"/>
          <w:u w:val="single"/>
        </w:rPr>
      </w:pPr>
      <w:r w:rsidRPr="002F6EA9">
        <w:rPr>
          <w:b/>
          <w:bCs/>
          <w:sz w:val="22"/>
          <w:szCs w:val="22"/>
          <w:u w:val="single"/>
        </w:rPr>
        <w:t>Building/</w:t>
      </w:r>
      <w:r w:rsidR="00477FEA" w:rsidRPr="002F6EA9">
        <w:rPr>
          <w:b/>
          <w:bCs/>
          <w:sz w:val="22"/>
          <w:szCs w:val="22"/>
          <w:u w:val="single"/>
        </w:rPr>
        <w:t>Zoning Report</w:t>
      </w:r>
    </w:p>
    <w:p w:rsidR="005753D1" w:rsidRDefault="00C078E3">
      <w:pPr>
        <w:rPr>
          <w:bCs/>
          <w:sz w:val="22"/>
          <w:szCs w:val="22"/>
        </w:rPr>
      </w:pPr>
      <w:r>
        <w:rPr>
          <w:bCs/>
          <w:sz w:val="22"/>
          <w:szCs w:val="22"/>
        </w:rPr>
        <w:t xml:space="preserve">June/July/August 2016 Report:  Six (6) Zoning Permits and eight (8) Building Permits issued. </w:t>
      </w:r>
    </w:p>
    <w:p w:rsidR="003036B7" w:rsidRDefault="003036B7">
      <w:pPr>
        <w:rPr>
          <w:b/>
          <w:bCs/>
          <w:sz w:val="22"/>
          <w:szCs w:val="22"/>
          <w:u w:val="single"/>
        </w:rPr>
      </w:pPr>
    </w:p>
    <w:p w:rsidR="003670DC" w:rsidRPr="002F6EA9" w:rsidRDefault="00477FEA">
      <w:pPr>
        <w:rPr>
          <w:b/>
          <w:bCs/>
          <w:sz w:val="22"/>
          <w:szCs w:val="22"/>
          <w:u w:val="single"/>
        </w:rPr>
      </w:pPr>
      <w:proofErr w:type="spellStart"/>
      <w:r w:rsidRPr="002F6EA9">
        <w:rPr>
          <w:b/>
          <w:bCs/>
          <w:sz w:val="22"/>
          <w:szCs w:val="22"/>
          <w:u w:val="single"/>
        </w:rPr>
        <w:t>Roadmaster</w:t>
      </w:r>
      <w:proofErr w:type="spellEnd"/>
    </w:p>
    <w:p w:rsidR="00064F13" w:rsidRDefault="00423748">
      <w:pPr>
        <w:rPr>
          <w:sz w:val="22"/>
          <w:szCs w:val="22"/>
        </w:rPr>
      </w:pPr>
      <w:proofErr w:type="spellStart"/>
      <w:r w:rsidRPr="002F6EA9">
        <w:rPr>
          <w:sz w:val="22"/>
          <w:szCs w:val="22"/>
        </w:rPr>
        <w:t>Roadmaster</w:t>
      </w:r>
      <w:proofErr w:type="spellEnd"/>
      <w:r w:rsidRPr="002F6EA9">
        <w:rPr>
          <w:sz w:val="22"/>
          <w:szCs w:val="22"/>
        </w:rPr>
        <w:t xml:space="preserve"> </w:t>
      </w:r>
      <w:proofErr w:type="spellStart"/>
      <w:r w:rsidRPr="002F6EA9">
        <w:rPr>
          <w:sz w:val="22"/>
          <w:szCs w:val="22"/>
        </w:rPr>
        <w:t>Estace</w:t>
      </w:r>
      <w:proofErr w:type="spellEnd"/>
      <w:r w:rsidRPr="002F6EA9">
        <w:rPr>
          <w:sz w:val="22"/>
          <w:szCs w:val="22"/>
        </w:rPr>
        <w:t xml:space="preserve"> Walters reported that </w:t>
      </w:r>
      <w:r w:rsidR="00C078E3">
        <w:rPr>
          <w:sz w:val="22"/>
          <w:szCs w:val="22"/>
        </w:rPr>
        <w:t xml:space="preserve">he got the truck inspected/repaired, picked up trash, cold patched holes on Hickory Hill Road, cut back some trees, received a request to put more 35 mph signs on Barren Road, Dave Harlan paved a few things, and Chris Weaver did some mowing.  </w:t>
      </w:r>
    </w:p>
    <w:p w:rsidR="00064F13" w:rsidRDefault="00064F13">
      <w:pPr>
        <w:rPr>
          <w:sz w:val="22"/>
          <w:szCs w:val="22"/>
        </w:rPr>
      </w:pPr>
    </w:p>
    <w:p w:rsidR="00C078E3" w:rsidRDefault="00C078E3">
      <w:pPr>
        <w:rPr>
          <w:sz w:val="22"/>
          <w:szCs w:val="22"/>
        </w:rPr>
      </w:pPr>
      <w:r>
        <w:rPr>
          <w:sz w:val="22"/>
          <w:szCs w:val="22"/>
        </w:rPr>
        <w:t xml:space="preserve">Public Comment:  Jim </w:t>
      </w:r>
      <w:proofErr w:type="spellStart"/>
      <w:r>
        <w:rPr>
          <w:sz w:val="22"/>
          <w:szCs w:val="22"/>
        </w:rPr>
        <w:t>Groce</w:t>
      </w:r>
      <w:proofErr w:type="spellEnd"/>
      <w:r>
        <w:rPr>
          <w:sz w:val="22"/>
          <w:szCs w:val="22"/>
        </w:rPr>
        <w:t xml:space="preserve"> </w:t>
      </w:r>
      <w:r>
        <w:rPr>
          <w:b/>
          <w:sz w:val="22"/>
          <w:szCs w:val="22"/>
        </w:rPr>
        <w:t>(?)</w:t>
      </w:r>
      <w:r>
        <w:rPr>
          <w:sz w:val="22"/>
          <w:szCs w:val="22"/>
        </w:rPr>
        <w:t xml:space="preserve"> asked who does Route 472.</w:t>
      </w:r>
    </w:p>
    <w:p w:rsidR="00C078E3" w:rsidRDefault="00C078E3">
      <w:pPr>
        <w:rPr>
          <w:sz w:val="22"/>
          <w:szCs w:val="22"/>
        </w:rPr>
      </w:pPr>
    </w:p>
    <w:p w:rsidR="00C078E3" w:rsidRDefault="00C078E3">
      <w:pPr>
        <w:rPr>
          <w:sz w:val="22"/>
          <w:szCs w:val="22"/>
        </w:rPr>
      </w:pPr>
      <w:proofErr w:type="spellStart"/>
      <w:r>
        <w:rPr>
          <w:sz w:val="22"/>
          <w:szCs w:val="22"/>
        </w:rPr>
        <w:t>Estace</w:t>
      </w:r>
      <w:proofErr w:type="spellEnd"/>
      <w:r>
        <w:rPr>
          <w:sz w:val="22"/>
          <w:szCs w:val="22"/>
        </w:rPr>
        <w:t xml:space="preserve"> Walters stated that Route 472 is the State’s responsibility.</w:t>
      </w:r>
    </w:p>
    <w:p w:rsidR="00C078E3" w:rsidRDefault="00C078E3">
      <w:pPr>
        <w:rPr>
          <w:sz w:val="22"/>
          <w:szCs w:val="22"/>
        </w:rPr>
      </w:pPr>
    </w:p>
    <w:p w:rsidR="00B14019" w:rsidRDefault="00B14019" w:rsidP="00DF6288">
      <w:pPr>
        <w:rPr>
          <w:b/>
          <w:bCs/>
          <w:sz w:val="22"/>
          <w:szCs w:val="22"/>
          <w:u w:val="single"/>
        </w:rPr>
      </w:pPr>
    </w:p>
    <w:p w:rsidR="00DF6288" w:rsidRPr="002F6EA9" w:rsidRDefault="00DF6288" w:rsidP="00DF6288">
      <w:pPr>
        <w:rPr>
          <w:sz w:val="22"/>
          <w:szCs w:val="22"/>
        </w:rPr>
      </w:pPr>
      <w:r w:rsidRPr="002F6EA9">
        <w:rPr>
          <w:b/>
          <w:bCs/>
          <w:sz w:val="22"/>
          <w:szCs w:val="22"/>
          <w:u w:val="single"/>
        </w:rPr>
        <w:lastRenderedPageBreak/>
        <w:t>Historic Commission</w:t>
      </w:r>
    </w:p>
    <w:p w:rsidR="00DF6288" w:rsidRPr="002F6EA9" w:rsidRDefault="00423748" w:rsidP="00DF6288">
      <w:pPr>
        <w:pStyle w:val="Heading1"/>
        <w:rPr>
          <w:b w:val="0"/>
          <w:bCs w:val="0"/>
          <w:sz w:val="22"/>
          <w:szCs w:val="22"/>
          <w:u w:val="none"/>
        </w:rPr>
      </w:pPr>
      <w:r w:rsidRPr="002F6EA9">
        <w:rPr>
          <w:b w:val="0"/>
          <w:bCs w:val="0"/>
          <w:sz w:val="22"/>
          <w:szCs w:val="22"/>
          <w:u w:val="none"/>
        </w:rPr>
        <w:t>No report.</w:t>
      </w:r>
      <w:r w:rsidR="00EF5FAD" w:rsidRPr="002F6EA9">
        <w:rPr>
          <w:b w:val="0"/>
          <w:bCs w:val="0"/>
          <w:sz w:val="22"/>
          <w:szCs w:val="22"/>
          <w:u w:val="none"/>
        </w:rPr>
        <w:t xml:space="preserve">  </w:t>
      </w:r>
    </w:p>
    <w:p w:rsidR="00DF6288" w:rsidRPr="002F6EA9" w:rsidRDefault="00DF6288">
      <w:pPr>
        <w:rPr>
          <w:b/>
          <w:bCs/>
          <w:sz w:val="22"/>
          <w:szCs w:val="22"/>
          <w:u w:val="single"/>
        </w:rPr>
      </w:pPr>
    </w:p>
    <w:p w:rsidR="00CA05B2" w:rsidRDefault="00477FEA" w:rsidP="00A13A5C">
      <w:pPr>
        <w:rPr>
          <w:b/>
          <w:bCs/>
          <w:sz w:val="22"/>
          <w:szCs w:val="22"/>
          <w:u w:val="single"/>
        </w:rPr>
      </w:pPr>
      <w:r w:rsidRPr="002F6EA9">
        <w:rPr>
          <w:b/>
          <w:bCs/>
          <w:sz w:val="22"/>
          <w:szCs w:val="22"/>
          <w:u w:val="single"/>
        </w:rPr>
        <w:t>Emergency Management Coordinator</w:t>
      </w:r>
    </w:p>
    <w:p w:rsidR="004745FB" w:rsidRDefault="00FE778E" w:rsidP="00A13A5C">
      <w:pPr>
        <w:rPr>
          <w:b/>
          <w:bCs/>
          <w:sz w:val="22"/>
          <w:szCs w:val="22"/>
          <w:u w:val="single"/>
        </w:rPr>
      </w:pPr>
      <w:r>
        <w:rPr>
          <w:bCs/>
          <w:sz w:val="22"/>
          <w:szCs w:val="22"/>
        </w:rPr>
        <w:t xml:space="preserve">Emergency Management Coordinator Stephen Roberts presented the September 2017 EMC Report to the Board.  </w:t>
      </w:r>
      <w:proofErr w:type="spellStart"/>
      <w:r>
        <w:rPr>
          <w:bCs/>
          <w:sz w:val="22"/>
          <w:szCs w:val="22"/>
        </w:rPr>
        <w:t>OXREM</w:t>
      </w:r>
      <w:proofErr w:type="spellEnd"/>
      <w:r>
        <w:rPr>
          <w:bCs/>
          <w:sz w:val="22"/>
          <w:szCs w:val="22"/>
        </w:rPr>
        <w:t xml:space="preserve"> had an emergency preparedness table at the September First Friday.  Steve and Milt Rudy will speak about personal emergency preparedness to the Oxford Chamber of Commerce on September 12</w:t>
      </w:r>
      <w:r w:rsidRPr="00FE778E">
        <w:rPr>
          <w:bCs/>
          <w:sz w:val="22"/>
          <w:szCs w:val="22"/>
          <w:vertAlign w:val="superscript"/>
        </w:rPr>
        <w:t>th</w:t>
      </w:r>
      <w:r>
        <w:rPr>
          <w:bCs/>
          <w:sz w:val="22"/>
          <w:szCs w:val="22"/>
        </w:rPr>
        <w:t xml:space="preserve"> and will present the same information to the public at the Oxford Public Library on September 14</w:t>
      </w:r>
      <w:r w:rsidRPr="00FE778E">
        <w:rPr>
          <w:bCs/>
          <w:sz w:val="22"/>
          <w:szCs w:val="22"/>
          <w:vertAlign w:val="superscript"/>
        </w:rPr>
        <w:t>th</w:t>
      </w:r>
      <w:r>
        <w:rPr>
          <w:bCs/>
          <w:sz w:val="22"/>
          <w:szCs w:val="22"/>
        </w:rPr>
        <w:t xml:space="preserve">.  </w:t>
      </w:r>
      <w:proofErr w:type="spellStart"/>
      <w:r>
        <w:rPr>
          <w:bCs/>
          <w:sz w:val="22"/>
          <w:szCs w:val="22"/>
        </w:rPr>
        <w:t>OXREM</w:t>
      </w:r>
      <w:proofErr w:type="spellEnd"/>
      <w:r>
        <w:rPr>
          <w:bCs/>
          <w:sz w:val="22"/>
          <w:szCs w:val="22"/>
        </w:rPr>
        <w:t xml:space="preserve"> will conduct a training session and orientation for POD volunteers and interested residents on November 29</w:t>
      </w:r>
      <w:r w:rsidRPr="00FE778E">
        <w:rPr>
          <w:bCs/>
          <w:sz w:val="22"/>
          <w:szCs w:val="22"/>
          <w:vertAlign w:val="superscript"/>
        </w:rPr>
        <w:t>th</w:t>
      </w:r>
      <w:r>
        <w:rPr>
          <w:bCs/>
          <w:sz w:val="22"/>
          <w:szCs w:val="22"/>
        </w:rPr>
        <w:t xml:space="preserve"> at the Penn’s Grove School.      </w:t>
      </w:r>
      <w:r w:rsidR="00CA05B2">
        <w:rPr>
          <w:bCs/>
          <w:sz w:val="22"/>
          <w:szCs w:val="22"/>
        </w:rPr>
        <w:t xml:space="preserve">  </w:t>
      </w:r>
      <w:r w:rsidR="003035DC" w:rsidRPr="002F6EA9">
        <w:rPr>
          <w:sz w:val="22"/>
          <w:szCs w:val="22"/>
        </w:rPr>
        <w:t xml:space="preserve"> </w:t>
      </w:r>
    </w:p>
    <w:p w:rsidR="00FE778E" w:rsidRDefault="00FE778E" w:rsidP="00A13A5C">
      <w:pPr>
        <w:rPr>
          <w:b/>
          <w:bCs/>
          <w:sz w:val="22"/>
          <w:szCs w:val="22"/>
          <w:u w:val="single"/>
        </w:rPr>
      </w:pPr>
    </w:p>
    <w:p w:rsidR="00EF5FAD" w:rsidRPr="002F6EA9" w:rsidRDefault="00EF5FAD" w:rsidP="00A13A5C">
      <w:pPr>
        <w:rPr>
          <w:b/>
          <w:sz w:val="22"/>
          <w:szCs w:val="22"/>
          <w:u w:val="single"/>
        </w:rPr>
      </w:pPr>
      <w:r w:rsidRPr="002F6EA9">
        <w:rPr>
          <w:b/>
          <w:sz w:val="22"/>
          <w:szCs w:val="22"/>
          <w:u w:val="single"/>
        </w:rPr>
        <w:t>Ox</w:t>
      </w:r>
      <w:r w:rsidR="00B42594">
        <w:rPr>
          <w:b/>
          <w:sz w:val="22"/>
          <w:szCs w:val="22"/>
          <w:u w:val="single"/>
        </w:rPr>
        <w:t>ford Area Recreation Authority (</w:t>
      </w:r>
      <w:proofErr w:type="spellStart"/>
      <w:r w:rsidR="00B42594">
        <w:rPr>
          <w:b/>
          <w:sz w:val="22"/>
          <w:szCs w:val="22"/>
          <w:u w:val="single"/>
        </w:rPr>
        <w:t>OARA</w:t>
      </w:r>
      <w:proofErr w:type="spellEnd"/>
      <w:r w:rsidR="00B42594">
        <w:rPr>
          <w:b/>
          <w:sz w:val="22"/>
          <w:szCs w:val="22"/>
          <w:u w:val="single"/>
        </w:rPr>
        <w:t>)</w:t>
      </w:r>
    </w:p>
    <w:p w:rsidR="00EF5FAD" w:rsidRDefault="00FE778E" w:rsidP="00A13A5C">
      <w:pPr>
        <w:rPr>
          <w:sz w:val="22"/>
          <w:szCs w:val="22"/>
        </w:rPr>
      </w:pPr>
      <w:proofErr w:type="spellStart"/>
      <w:r>
        <w:rPr>
          <w:sz w:val="22"/>
          <w:szCs w:val="22"/>
        </w:rPr>
        <w:t>Estace</w:t>
      </w:r>
      <w:proofErr w:type="spellEnd"/>
      <w:r>
        <w:rPr>
          <w:sz w:val="22"/>
          <w:szCs w:val="22"/>
        </w:rPr>
        <w:t xml:space="preserve"> Walters stated that he and Scott are still picking up trash at the park.  </w:t>
      </w:r>
      <w:r w:rsidR="00B42594">
        <w:rPr>
          <w:sz w:val="22"/>
          <w:szCs w:val="22"/>
        </w:rPr>
        <w:t xml:space="preserve">    </w:t>
      </w:r>
      <w:r w:rsidR="004745FB">
        <w:rPr>
          <w:sz w:val="22"/>
          <w:szCs w:val="22"/>
        </w:rPr>
        <w:t xml:space="preserve">  </w:t>
      </w:r>
    </w:p>
    <w:p w:rsidR="004745FB" w:rsidRDefault="004745FB" w:rsidP="00A13A5C">
      <w:pPr>
        <w:rPr>
          <w:sz w:val="22"/>
          <w:szCs w:val="22"/>
        </w:rPr>
      </w:pPr>
    </w:p>
    <w:p w:rsidR="003670DC" w:rsidRPr="002F6EA9" w:rsidRDefault="00477FEA">
      <w:pPr>
        <w:pStyle w:val="Heading1"/>
        <w:rPr>
          <w:sz w:val="22"/>
          <w:szCs w:val="22"/>
        </w:rPr>
      </w:pPr>
      <w:r w:rsidRPr="002F6EA9">
        <w:rPr>
          <w:sz w:val="22"/>
          <w:szCs w:val="22"/>
        </w:rPr>
        <w:t>OLD BUSINESS</w:t>
      </w:r>
    </w:p>
    <w:p w:rsidR="00FE778E" w:rsidRDefault="00FE778E" w:rsidP="008C489A">
      <w:pPr>
        <w:rPr>
          <w:b/>
          <w:sz w:val="22"/>
          <w:szCs w:val="22"/>
          <w:u w:val="single"/>
        </w:rPr>
      </w:pPr>
      <w:r>
        <w:rPr>
          <w:b/>
          <w:sz w:val="22"/>
          <w:szCs w:val="22"/>
          <w:u w:val="single"/>
        </w:rPr>
        <w:t>Township Building/Post Office</w:t>
      </w:r>
    </w:p>
    <w:p w:rsidR="00FE778E" w:rsidRPr="00FE778E" w:rsidRDefault="00FE778E" w:rsidP="008C489A">
      <w:pPr>
        <w:rPr>
          <w:sz w:val="22"/>
          <w:szCs w:val="22"/>
        </w:rPr>
      </w:pPr>
      <w:r>
        <w:rPr>
          <w:sz w:val="22"/>
          <w:szCs w:val="22"/>
        </w:rPr>
        <w:t xml:space="preserve">Al </w:t>
      </w:r>
      <w:proofErr w:type="spellStart"/>
      <w:r>
        <w:rPr>
          <w:sz w:val="22"/>
          <w:szCs w:val="22"/>
        </w:rPr>
        <w:t>Jezyk</w:t>
      </w:r>
      <w:proofErr w:type="spellEnd"/>
      <w:r>
        <w:rPr>
          <w:sz w:val="22"/>
          <w:szCs w:val="22"/>
        </w:rPr>
        <w:t xml:space="preserve"> stated that the costs for stoning the parking lot behind the post office would be $4,200 to $5,000.</w:t>
      </w:r>
    </w:p>
    <w:p w:rsidR="00FE778E" w:rsidRDefault="00FE778E" w:rsidP="008C489A">
      <w:pPr>
        <w:rPr>
          <w:sz w:val="22"/>
          <w:szCs w:val="22"/>
        </w:rPr>
      </w:pPr>
    </w:p>
    <w:p w:rsidR="00FE778E" w:rsidRDefault="00FE778E" w:rsidP="008C489A">
      <w:pPr>
        <w:rPr>
          <w:sz w:val="22"/>
          <w:szCs w:val="22"/>
        </w:rPr>
      </w:pPr>
      <w:r>
        <w:rPr>
          <w:sz w:val="22"/>
          <w:szCs w:val="22"/>
        </w:rPr>
        <w:t xml:space="preserve">On a motion made by </w:t>
      </w:r>
      <w:proofErr w:type="spellStart"/>
      <w:r>
        <w:rPr>
          <w:sz w:val="22"/>
          <w:szCs w:val="22"/>
        </w:rPr>
        <w:t>Estace</w:t>
      </w:r>
      <w:proofErr w:type="spellEnd"/>
      <w:r>
        <w:rPr>
          <w:sz w:val="22"/>
          <w:szCs w:val="22"/>
        </w:rPr>
        <w:t xml:space="preserve"> Walters, seconded by Jim George, the Board agreed to have Raymond </w:t>
      </w:r>
      <w:proofErr w:type="spellStart"/>
      <w:r>
        <w:rPr>
          <w:sz w:val="22"/>
          <w:szCs w:val="22"/>
        </w:rPr>
        <w:t>Ramberger</w:t>
      </w:r>
      <w:proofErr w:type="spellEnd"/>
      <w:r>
        <w:rPr>
          <w:sz w:val="22"/>
          <w:szCs w:val="22"/>
        </w:rPr>
        <w:t xml:space="preserve"> stone the parking lot behind the post office for $4,200 to $5,000.  The vote was unanimous.</w:t>
      </w:r>
    </w:p>
    <w:p w:rsidR="00FE778E" w:rsidRDefault="00FE778E" w:rsidP="008C489A">
      <w:pPr>
        <w:rPr>
          <w:sz w:val="22"/>
          <w:szCs w:val="22"/>
        </w:rPr>
      </w:pPr>
    </w:p>
    <w:p w:rsidR="00FE778E" w:rsidRDefault="00FE778E" w:rsidP="008C489A">
      <w:pPr>
        <w:rPr>
          <w:sz w:val="22"/>
          <w:szCs w:val="22"/>
        </w:rPr>
      </w:pPr>
      <w:r>
        <w:rPr>
          <w:sz w:val="22"/>
          <w:szCs w:val="22"/>
        </w:rPr>
        <w:t xml:space="preserve">Al </w:t>
      </w:r>
      <w:proofErr w:type="spellStart"/>
      <w:r>
        <w:rPr>
          <w:sz w:val="22"/>
          <w:szCs w:val="22"/>
        </w:rPr>
        <w:t>Jezyk</w:t>
      </w:r>
      <w:proofErr w:type="spellEnd"/>
      <w:r>
        <w:rPr>
          <w:sz w:val="22"/>
          <w:szCs w:val="22"/>
        </w:rPr>
        <w:t xml:space="preserve"> stated that the Board is still looking to do a new ramp for the Township building.</w:t>
      </w:r>
    </w:p>
    <w:p w:rsidR="00FE778E" w:rsidRDefault="00FE778E" w:rsidP="008C489A">
      <w:pPr>
        <w:rPr>
          <w:sz w:val="22"/>
          <w:szCs w:val="22"/>
        </w:rPr>
      </w:pPr>
    </w:p>
    <w:p w:rsidR="00FE778E" w:rsidRDefault="00FE778E" w:rsidP="008C489A">
      <w:pPr>
        <w:rPr>
          <w:sz w:val="22"/>
          <w:szCs w:val="22"/>
        </w:rPr>
      </w:pPr>
      <w:r>
        <w:rPr>
          <w:sz w:val="22"/>
          <w:szCs w:val="22"/>
        </w:rPr>
        <w:t>Jim George will follow-up with the contractor to get drawings.</w:t>
      </w:r>
    </w:p>
    <w:p w:rsidR="00FE778E" w:rsidRDefault="00FE778E" w:rsidP="008C489A">
      <w:pPr>
        <w:rPr>
          <w:sz w:val="22"/>
          <w:szCs w:val="22"/>
        </w:rPr>
      </w:pPr>
    </w:p>
    <w:p w:rsidR="00236E5A" w:rsidRDefault="00B8051E" w:rsidP="008C489A">
      <w:pPr>
        <w:rPr>
          <w:b/>
          <w:sz w:val="22"/>
          <w:szCs w:val="22"/>
          <w:u w:val="single"/>
        </w:rPr>
      </w:pPr>
      <w:r>
        <w:rPr>
          <w:b/>
          <w:sz w:val="22"/>
          <w:szCs w:val="22"/>
          <w:u w:val="single"/>
        </w:rPr>
        <w:t>102 Brick Meeting House Road</w:t>
      </w:r>
    </w:p>
    <w:p w:rsidR="00B8051E" w:rsidRDefault="00B8051E" w:rsidP="008C489A">
      <w:pPr>
        <w:rPr>
          <w:sz w:val="22"/>
          <w:szCs w:val="22"/>
        </w:rPr>
      </w:pPr>
      <w:r>
        <w:rPr>
          <w:sz w:val="22"/>
          <w:szCs w:val="22"/>
        </w:rPr>
        <w:t>Jim George stated that the lawn was cut and that Scott Moran faxed a letter to the owner of 102 Brick Meeting House Road.</w:t>
      </w:r>
    </w:p>
    <w:p w:rsidR="00B8051E" w:rsidRDefault="00B8051E" w:rsidP="008C489A">
      <w:pPr>
        <w:rPr>
          <w:sz w:val="22"/>
          <w:szCs w:val="22"/>
        </w:rPr>
      </w:pPr>
    </w:p>
    <w:p w:rsidR="009A4E6D" w:rsidRPr="00FE778E" w:rsidRDefault="003B6CAD" w:rsidP="003B6CAD">
      <w:pPr>
        <w:pStyle w:val="Heading1"/>
        <w:rPr>
          <w:sz w:val="22"/>
          <w:szCs w:val="22"/>
        </w:rPr>
      </w:pPr>
      <w:r w:rsidRPr="00FE778E">
        <w:rPr>
          <w:sz w:val="22"/>
          <w:szCs w:val="22"/>
        </w:rPr>
        <w:t>NEW BUSINES</w:t>
      </w:r>
      <w:r w:rsidR="003A46BE" w:rsidRPr="00FE778E">
        <w:rPr>
          <w:sz w:val="22"/>
          <w:szCs w:val="22"/>
        </w:rPr>
        <w:t>S</w:t>
      </w:r>
    </w:p>
    <w:p w:rsidR="00236E5A" w:rsidRDefault="00B8051E" w:rsidP="00236E5A">
      <w:r>
        <w:t>No new business.</w:t>
      </w:r>
    </w:p>
    <w:p w:rsidR="00B8051E" w:rsidRDefault="00B8051E" w:rsidP="00236E5A"/>
    <w:p w:rsidR="003670DC" w:rsidRPr="002F6EA9" w:rsidRDefault="00477FEA">
      <w:pPr>
        <w:pStyle w:val="Heading2"/>
        <w:rPr>
          <w:sz w:val="22"/>
          <w:szCs w:val="22"/>
          <w:u w:val="single"/>
        </w:rPr>
      </w:pPr>
      <w:r w:rsidRPr="002F6EA9">
        <w:rPr>
          <w:sz w:val="22"/>
          <w:szCs w:val="22"/>
          <w:u w:val="single"/>
        </w:rPr>
        <w:t>PUBLIC COMMENT</w:t>
      </w:r>
    </w:p>
    <w:p w:rsidR="00E140B2" w:rsidRDefault="00B8051E">
      <w:pPr>
        <w:rPr>
          <w:sz w:val="22"/>
          <w:szCs w:val="22"/>
        </w:rPr>
      </w:pPr>
      <w:r>
        <w:rPr>
          <w:sz w:val="22"/>
          <w:szCs w:val="22"/>
        </w:rPr>
        <w:t xml:space="preserve">Jim </w:t>
      </w:r>
      <w:proofErr w:type="spellStart"/>
      <w:r>
        <w:rPr>
          <w:sz w:val="22"/>
          <w:szCs w:val="22"/>
        </w:rPr>
        <w:t>Groce</w:t>
      </w:r>
      <w:proofErr w:type="spellEnd"/>
      <w:r>
        <w:rPr>
          <w:sz w:val="22"/>
          <w:szCs w:val="22"/>
        </w:rPr>
        <w:t xml:space="preserve"> </w:t>
      </w:r>
      <w:bookmarkStart w:id="0" w:name="_GoBack"/>
      <w:bookmarkEnd w:id="0"/>
      <w:r>
        <w:rPr>
          <w:sz w:val="22"/>
          <w:szCs w:val="22"/>
        </w:rPr>
        <w:t xml:space="preserve">expressed concern and frustration about the Amish farm next to his property.  Jim stated that the farmer is putting down pieces of plastic that aren’t picked up and blow all over his property, and that the farmer is spraying something foul smelling.  </w:t>
      </w:r>
    </w:p>
    <w:p w:rsidR="00B8051E" w:rsidRDefault="00B8051E">
      <w:pPr>
        <w:rPr>
          <w:sz w:val="22"/>
          <w:szCs w:val="22"/>
        </w:rPr>
      </w:pPr>
    </w:p>
    <w:p w:rsidR="00B8051E" w:rsidRDefault="00B8051E">
      <w:pPr>
        <w:rPr>
          <w:sz w:val="22"/>
          <w:szCs w:val="22"/>
        </w:rPr>
      </w:pPr>
      <w:proofErr w:type="spellStart"/>
      <w:r>
        <w:rPr>
          <w:sz w:val="22"/>
          <w:szCs w:val="22"/>
        </w:rPr>
        <w:t>Estace</w:t>
      </w:r>
      <w:proofErr w:type="spellEnd"/>
      <w:r>
        <w:rPr>
          <w:sz w:val="22"/>
          <w:szCs w:val="22"/>
        </w:rPr>
        <w:t xml:space="preserve"> Walters stated that Jim may have to follow-up with the County.</w:t>
      </w:r>
    </w:p>
    <w:p w:rsidR="00B8051E" w:rsidRDefault="00B8051E">
      <w:pPr>
        <w:rPr>
          <w:sz w:val="22"/>
          <w:szCs w:val="22"/>
        </w:rPr>
      </w:pPr>
    </w:p>
    <w:p w:rsidR="00B8051E" w:rsidRPr="00B8051E" w:rsidRDefault="00B8051E">
      <w:pPr>
        <w:rPr>
          <w:sz w:val="22"/>
          <w:szCs w:val="22"/>
        </w:rPr>
      </w:pPr>
      <w:r>
        <w:rPr>
          <w:sz w:val="22"/>
          <w:szCs w:val="22"/>
        </w:rPr>
        <w:t>Jim George stated that he will follow-up with Scott Moran.</w:t>
      </w:r>
    </w:p>
    <w:p w:rsidR="00064F13" w:rsidRDefault="00064F13">
      <w:pPr>
        <w:rPr>
          <w:sz w:val="22"/>
          <w:szCs w:val="22"/>
        </w:rPr>
      </w:pPr>
    </w:p>
    <w:p w:rsidR="003670DC" w:rsidRPr="002F6EA9" w:rsidRDefault="003B6CAD">
      <w:pPr>
        <w:rPr>
          <w:sz w:val="22"/>
          <w:szCs w:val="22"/>
        </w:rPr>
      </w:pPr>
      <w:r w:rsidRPr="002F6EA9">
        <w:rPr>
          <w:sz w:val="22"/>
          <w:szCs w:val="22"/>
        </w:rPr>
        <w:t xml:space="preserve">Meeting Adjourned at </w:t>
      </w:r>
      <w:r w:rsidR="00B8051E">
        <w:rPr>
          <w:sz w:val="22"/>
          <w:szCs w:val="22"/>
        </w:rPr>
        <w:t>8:20</w:t>
      </w:r>
      <w:r w:rsidR="009A4E6D" w:rsidRPr="002F6EA9">
        <w:rPr>
          <w:sz w:val="22"/>
          <w:szCs w:val="22"/>
        </w:rPr>
        <w:t xml:space="preserve"> </w:t>
      </w:r>
      <w:r w:rsidR="00477FEA" w:rsidRPr="002F6EA9">
        <w:rPr>
          <w:sz w:val="22"/>
          <w:szCs w:val="22"/>
        </w:rPr>
        <w:t>PM.</w:t>
      </w:r>
    </w:p>
    <w:p w:rsidR="003670DC" w:rsidRPr="002F6EA9" w:rsidRDefault="003670DC">
      <w:pPr>
        <w:rPr>
          <w:sz w:val="22"/>
          <w:szCs w:val="22"/>
        </w:rPr>
      </w:pPr>
    </w:p>
    <w:p w:rsidR="003670DC" w:rsidRPr="002F6EA9" w:rsidRDefault="00477FEA">
      <w:pPr>
        <w:rPr>
          <w:sz w:val="22"/>
          <w:szCs w:val="22"/>
        </w:rPr>
      </w:pPr>
      <w:r w:rsidRPr="002F6EA9">
        <w:rPr>
          <w:sz w:val="22"/>
          <w:szCs w:val="22"/>
        </w:rPr>
        <w:t>Respectfully Submitted,</w:t>
      </w:r>
    </w:p>
    <w:p w:rsidR="003670DC" w:rsidRPr="002F6EA9" w:rsidRDefault="003670DC">
      <w:pPr>
        <w:rPr>
          <w:sz w:val="22"/>
          <w:szCs w:val="22"/>
        </w:rPr>
      </w:pPr>
    </w:p>
    <w:p w:rsidR="003670DC" w:rsidRPr="002F6EA9" w:rsidRDefault="003670DC">
      <w:pPr>
        <w:rPr>
          <w:sz w:val="22"/>
          <w:szCs w:val="22"/>
        </w:rPr>
      </w:pPr>
    </w:p>
    <w:p w:rsidR="003670DC" w:rsidRPr="002F6EA9" w:rsidRDefault="00477FEA">
      <w:pPr>
        <w:rPr>
          <w:sz w:val="22"/>
          <w:szCs w:val="22"/>
        </w:rPr>
      </w:pPr>
      <w:r w:rsidRPr="002F6EA9">
        <w:rPr>
          <w:sz w:val="22"/>
          <w:szCs w:val="22"/>
        </w:rPr>
        <w:t xml:space="preserve">Terri </w:t>
      </w:r>
      <w:proofErr w:type="spellStart"/>
      <w:r w:rsidRPr="002F6EA9">
        <w:rPr>
          <w:sz w:val="22"/>
          <w:szCs w:val="22"/>
        </w:rPr>
        <w:t>Kukoda</w:t>
      </w:r>
      <w:proofErr w:type="spellEnd"/>
    </w:p>
    <w:p w:rsidR="00477FEA" w:rsidRPr="002F6EA9" w:rsidRDefault="00477FEA">
      <w:pPr>
        <w:rPr>
          <w:sz w:val="22"/>
          <w:szCs w:val="22"/>
        </w:rPr>
      </w:pPr>
      <w:r w:rsidRPr="002F6EA9">
        <w:rPr>
          <w:sz w:val="22"/>
          <w:szCs w:val="22"/>
        </w:rPr>
        <w:t>Secretary/ Treasurer</w:t>
      </w:r>
    </w:p>
    <w:sectPr w:rsidR="00477FEA" w:rsidRPr="002F6EA9" w:rsidSect="003A46BE">
      <w:footerReference w:type="default" r:id="rId7"/>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1BE" w:rsidRDefault="00A271BE">
      <w:r>
        <w:separator/>
      </w:r>
    </w:p>
  </w:endnote>
  <w:endnote w:type="continuationSeparator" w:id="0">
    <w:p w:rsidR="00A271BE" w:rsidRDefault="00A2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73" w:rsidRPr="00333273" w:rsidRDefault="00477FEA" w:rsidP="00333273">
    <w:pPr>
      <w:pStyle w:val="Footer"/>
      <w:rPr>
        <w:sz w:val="22"/>
        <w:szCs w:val="22"/>
      </w:rPr>
    </w:pPr>
    <w:r>
      <w:tab/>
    </w:r>
    <w:r>
      <w:tab/>
    </w:r>
    <w:r w:rsidR="00333273" w:rsidRPr="00333273">
      <w:rPr>
        <w:sz w:val="22"/>
        <w:szCs w:val="22"/>
      </w:rPr>
      <w:t>BOS Meeting</w:t>
    </w:r>
  </w:p>
  <w:p w:rsidR="00333273" w:rsidRPr="00333273" w:rsidRDefault="00F650E1" w:rsidP="00333273">
    <w:pPr>
      <w:pStyle w:val="Footer"/>
      <w:rPr>
        <w:sz w:val="22"/>
        <w:szCs w:val="22"/>
      </w:rPr>
    </w:pPr>
    <w:r>
      <w:rPr>
        <w:sz w:val="22"/>
        <w:szCs w:val="22"/>
      </w:rPr>
      <w:tab/>
    </w:r>
    <w:r>
      <w:rPr>
        <w:sz w:val="22"/>
        <w:szCs w:val="22"/>
      </w:rPr>
      <w:tab/>
    </w:r>
    <w:r w:rsidR="00C078E3">
      <w:rPr>
        <w:sz w:val="22"/>
        <w:szCs w:val="22"/>
      </w:rPr>
      <w:t>September 12,</w:t>
    </w:r>
    <w:r w:rsidR="00F11795">
      <w:rPr>
        <w:sz w:val="22"/>
        <w:szCs w:val="22"/>
      </w:rPr>
      <w:t xml:space="preserve"> 2016</w:t>
    </w:r>
  </w:p>
  <w:p w:rsidR="00D55E8F" w:rsidRPr="00333273" w:rsidRDefault="00333273" w:rsidP="00333273">
    <w:pPr>
      <w:pStyle w:val="Footer"/>
      <w:rPr>
        <w:sz w:val="22"/>
        <w:szCs w:val="22"/>
      </w:rPr>
    </w:pPr>
    <w:r w:rsidRPr="00333273">
      <w:rPr>
        <w:sz w:val="22"/>
        <w:szCs w:val="22"/>
      </w:rPr>
      <w:tab/>
    </w:r>
    <w:r w:rsidRPr="00333273">
      <w:rPr>
        <w:sz w:val="22"/>
        <w:szCs w:val="22"/>
      </w:rPr>
      <w:tab/>
      <w:t xml:space="preserve">Page </w:t>
    </w:r>
    <w:r w:rsidRPr="00333273">
      <w:rPr>
        <w:sz w:val="22"/>
        <w:szCs w:val="22"/>
      </w:rPr>
      <w:fldChar w:fldCharType="begin"/>
    </w:r>
    <w:r w:rsidRPr="00333273">
      <w:rPr>
        <w:sz w:val="22"/>
        <w:szCs w:val="22"/>
      </w:rPr>
      <w:instrText xml:space="preserve"> PAGE   \* MERGEFORMAT </w:instrText>
    </w:r>
    <w:r w:rsidRPr="00333273">
      <w:rPr>
        <w:sz w:val="22"/>
        <w:szCs w:val="22"/>
      </w:rPr>
      <w:fldChar w:fldCharType="separate"/>
    </w:r>
    <w:r w:rsidR="00B14019">
      <w:rPr>
        <w:noProof/>
        <w:sz w:val="22"/>
        <w:szCs w:val="22"/>
      </w:rPr>
      <w:t>4</w:t>
    </w:r>
    <w:r w:rsidRPr="00333273">
      <w:rPr>
        <w:noProof/>
        <w:sz w:val="22"/>
        <w:szCs w:val="22"/>
      </w:rPr>
      <w:fldChar w:fldCharType="end"/>
    </w:r>
    <w:r w:rsidRPr="00333273">
      <w:rPr>
        <w:rStyle w:val="PageNumber"/>
        <w:sz w:val="22"/>
        <w:szCs w:val="22"/>
      </w:rPr>
      <w:t xml:space="preserve"> </w:t>
    </w:r>
    <w:r w:rsidR="00D55E8F" w:rsidRPr="00333273">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1BE" w:rsidRDefault="00A271BE">
      <w:r>
        <w:separator/>
      </w:r>
    </w:p>
  </w:footnote>
  <w:footnote w:type="continuationSeparator" w:id="0">
    <w:p w:rsidR="00A271BE" w:rsidRDefault="00A27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B1"/>
    <w:rsid w:val="00003C63"/>
    <w:rsid w:val="000116FE"/>
    <w:rsid w:val="00037DD9"/>
    <w:rsid w:val="000446F4"/>
    <w:rsid w:val="000623F2"/>
    <w:rsid w:val="00064F13"/>
    <w:rsid w:val="000B17E6"/>
    <w:rsid w:val="000C624D"/>
    <w:rsid w:val="000E7D68"/>
    <w:rsid w:val="000E7E93"/>
    <w:rsid w:val="00116053"/>
    <w:rsid w:val="00130B5B"/>
    <w:rsid w:val="001370D7"/>
    <w:rsid w:val="00155068"/>
    <w:rsid w:val="00164B30"/>
    <w:rsid w:val="00165C29"/>
    <w:rsid w:val="0016676D"/>
    <w:rsid w:val="00170FE5"/>
    <w:rsid w:val="00190116"/>
    <w:rsid w:val="001A4F5E"/>
    <w:rsid w:val="001D3B53"/>
    <w:rsid w:val="001E7963"/>
    <w:rsid w:val="001F30DD"/>
    <w:rsid w:val="00204ABE"/>
    <w:rsid w:val="002063AF"/>
    <w:rsid w:val="0020668E"/>
    <w:rsid w:val="002320C5"/>
    <w:rsid w:val="00233118"/>
    <w:rsid w:val="00233A10"/>
    <w:rsid w:val="00236E5A"/>
    <w:rsid w:val="00255D01"/>
    <w:rsid w:val="00265A06"/>
    <w:rsid w:val="002851B2"/>
    <w:rsid w:val="002B21CA"/>
    <w:rsid w:val="002F5112"/>
    <w:rsid w:val="002F6EA9"/>
    <w:rsid w:val="003035DC"/>
    <w:rsid w:val="003036B7"/>
    <w:rsid w:val="00321418"/>
    <w:rsid w:val="0032586D"/>
    <w:rsid w:val="003328DD"/>
    <w:rsid w:val="00333273"/>
    <w:rsid w:val="0036022C"/>
    <w:rsid w:val="00365166"/>
    <w:rsid w:val="003670DC"/>
    <w:rsid w:val="00385E1F"/>
    <w:rsid w:val="0038656A"/>
    <w:rsid w:val="003948B5"/>
    <w:rsid w:val="003A1A8E"/>
    <w:rsid w:val="003A46BE"/>
    <w:rsid w:val="003B202C"/>
    <w:rsid w:val="003B6CAD"/>
    <w:rsid w:val="003B73F1"/>
    <w:rsid w:val="003B7932"/>
    <w:rsid w:val="003E3EC0"/>
    <w:rsid w:val="003F274E"/>
    <w:rsid w:val="003F57FA"/>
    <w:rsid w:val="00423748"/>
    <w:rsid w:val="00444D58"/>
    <w:rsid w:val="004545A4"/>
    <w:rsid w:val="004745FB"/>
    <w:rsid w:val="00477FEA"/>
    <w:rsid w:val="004923B6"/>
    <w:rsid w:val="004A7788"/>
    <w:rsid w:val="00500ECF"/>
    <w:rsid w:val="00536618"/>
    <w:rsid w:val="005753D1"/>
    <w:rsid w:val="00586F3D"/>
    <w:rsid w:val="005956B0"/>
    <w:rsid w:val="005B07A1"/>
    <w:rsid w:val="005F6604"/>
    <w:rsid w:val="006275DD"/>
    <w:rsid w:val="00627FD3"/>
    <w:rsid w:val="006820E4"/>
    <w:rsid w:val="006B10D9"/>
    <w:rsid w:val="007041BE"/>
    <w:rsid w:val="00724521"/>
    <w:rsid w:val="0073088D"/>
    <w:rsid w:val="007639A2"/>
    <w:rsid w:val="00796499"/>
    <w:rsid w:val="00796D62"/>
    <w:rsid w:val="007A1B21"/>
    <w:rsid w:val="007B5330"/>
    <w:rsid w:val="007B799E"/>
    <w:rsid w:val="007D0B6A"/>
    <w:rsid w:val="007D3D1E"/>
    <w:rsid w:val="007D7F30"/>
    <w:rsid w:val="007E4B95"/>
    <w:rsid w:val="008100C1"/>
    <w:rsid w:val="00813A0F"/>
    <w:rsid w:val="00824294"/>
    <w:rsid w:val="00850C3D"/>
    <w:rsid w:val="00865D69"/>
    <w:rsid w:val="00866B42"/>
    <w:rsid w:val="0087539F"/>
    <w:rsid w:val="008C489A"/>
    <w:rsid w:val="009015E3"/>
    <w:rsid w:val="00913BA4"/>
    <w:rsid w:val="0092674C"/>
    <w:rsid w:val="00931ADD"/>
    <w:rsid w:val="0095538C"/>
    <w:rsid w:val="00957479"/>
    <w:rsid w:val="009621BC"/>
    <w:rsid w:val="00962368"/>
    <w:rsid w:val="009836FF"/>
    <w:rsid w:val="00985AD7"/>
    <w:rsid w:val="009A4E6D"/>
    <w:rsid w:val="009B46E7"/>
    <w:rsid w:val="009C2D45"/>
    <w:rsid w:val="00A064BC"/>
    <w:rsid w:val="00A13A5C"/>
    <w:rsid w:val="00A16E9C"/>
    <w:rsid w:val="00A271BE"/>
    <w:rsid w:val="00A3377C"/>
    <w:rsid w:val="00A37220"/>
    <w:rsid w:val="00A61A46"/>
    <w:rsid w:val="00A61E0A"/>
    <w:rsid w:val="00A7020D"/>
    <w:rsid w:val="00A771E5"/>
    <w:rsid w:val="00A8351E"/>
    <w:rsid w:val="00A96352"/>
    <w:rsid w:val="00AA77C5"/>
    <w:rsid w:val="00AB6F50"/>
    <w:rsid w:val="00AD5430"/>
    <w:rsid w:val="00AD706C"/>
    <w:rsid w:val="00AE0AF6"/>
    <w:rsid w:val="00B03CB1"/>
    <w:rsid w:val="00B14019"/>
    <w:rsid w:val="00B42594"/>
    <w:rsid w:val="00B70289"/>
    <w:rsid w:val="00B73756"/>
    <w:rsid w:val="00B8051E"/>
    <w:rsid w:val="00B8096A"/>
    <w:rsid w:val="00B82AE2"/>
    <w:rsid w:val="00BA1560"/>
    <w:rsid w:val="00BB123C"/>
    <w:rsid w:val="00BB42E8"/>
    <w:rsid w:val="00BF620E"/>
    <w:rsid w:val="00C078E3"/>
    <w:rsid w:val="00C27819"/>
    <w:rsid w:val="00C43D5B"/>
    <w:rsid w:val="00C4482D"/>
    <w:rsid w:val="00C57FD7"/>
    <w:rsid w:val="00C81A84"/>
    <w:rsid w:val="00C81BC0"/>
    <w:rsid w:val="00CA05B2"/>
    <w:rsid w:val="00CD2A1A"/>
    <w:rsid w:val="00CE6B2D"/>
    <w:rsid w:val="00CE7068"/>
    <w:rsid w:val="00D00EE2"/>
    <w:rsid w:val="00D01592"/>
    <w:rsid w:val="00D1301D"/>
    <w:rsid w:val="00D272A4"/>
    <w:rsid w:val="00D35CAE"/>
    <w:rsid w:val="00D46A7C"/>
    <w:rsid w:val="00D55E8F"/>
    <w:rsid w:val="00DB174E"/>
    <w:rsid w:val="00DD336D"/>
    <w:rsid w:val="00DF2B27"/>
    <w:rsid w:val="00DF2FF3"/>
    <w:rsid w:val="00DF3E09"/>
    <w:rsid w:val="00DF6288"/>
    <w:rsid w:val="00E140B2"/>
    <w:rsid w:val="00E24FC9"/>
    <w:rsid w:val="00E4654E"/>
    <w:rsid w:val="00E93E2D"/>
    <w:rsid w:val="00EA378E"/>
    <w:rsid w:val="00EF026A"/>
    <w:rsid w:val="00EF5FAD"/>
    <w:rsid w:val="00F11795"/>
    <w:rsid w:val="00F228A1"/>
    <w:rsid w:val="00F650E1"/>
    <w:rsid w:val="00F716A8"/>
    <w:rsid w:val="00FA648E"/>
    <w:rsid w:val="00FC77D3"/>
    <w:rsid w:val="00FE0F9F"/>
    <w:rsid w:val="00FE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232598-EEFB-4DE9-A28F-F6866085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rPr>
      <w:b/>
      <w:bCs/>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sz w:val="22"/>
    </w:rPr>
  </w:style>
  <w:style w:type="character" w:customStyle="1" w:styleId="FooterChar">
    <w:name w:val="Footer Char"/>
    <w:basedOn w:val="DefaultParagraphFont"/>
    <w:link w:val="Footer"/>
    <w:uiPriority w:val="99"/>
    <w:rsid w:val="00333273"/>
    <w:rPr>
      <w:sz w:val="24"/>
      <w:szCs w:val="24"/>
    </w:rPr>
  </w:style>
  <w:style w:type="paragraph" w:styleId="BalloonText">
    <w:name w:val="Balloon Text"/>
    <w:basedOn w:val="Normal"/>
    <w:link w:val="BalloonTextChar"/>
    <w:uiPriority w:val="99"/>
    <w:semiHidden/>
    <w:unhideWhenUsed/>
    <w:rsid w:val="00333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D0AC2-350B-41DB-9A79-A32219DB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ELK TOWNSHIP BOARD OF SUPERVISORS</vt:lpstr>
    </vt:vector>
  </TitlesOfParts>
  <Company/>
  <LinksUpToDate>false</LinksUpToDate>
  <CharactersWithSpaces>12233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 TOWNSHIP BOARD OF SUPERVISORS</dc:title>
  <dc:subject/>
  <dc:creator>Trish Fagan</dc:creator>
  <cp:keywords/>
  <dc:description/>
  <cp:lastModifiedBy>Terri</cp:lastModifiedBy>
  <cp:revision>8</cp:revision>
  <cp:lastPrinted>2016-11-29T20:13:00Z</cp:lastPrinted>
  <dcterms:created xsi:type="dcterms:W3CDTF">2016-09-08T17:19:00Z</dcterms:created>
  <dcterms:modified xsi:type="dcterms:W3CDTF">2016-11-29T20:16:00Z</dcterms:modified>
</cp:coreProperties>
</file>